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EA8E6" w14:textId="51B43F8C" w:rsidR="00D30CCC" w:rsidRPr="00D30CCC" w:rsidRDefault="00D30CCC" w:rsidP="00D30CCC">
      <w:pPr>
        <w:rPr>
          <w:rFonts w:cs="Arial"/>
          <w:bCs/>
          <w:szCs w:val="24"/>
        </w:rPr>
      </w:pPr>
      <w:r w:rsidRPr="00D30CCC">
        <w:rPr>
          <w:rFonts w:cs="Arial"/>
          <w:bCs/>
          <w:szCs w:val="24"/>
        </w:rPr>
        <w:t>Dear XX</w:t>
      </w:r>
    </w:p>
    <w:p w14:paraId="0AF6C111" w14:textId="77777777" w:rsidR="00D30CCC" w:rsidRDefault="00D30CCC" w:rsidP="00D30CCC">
      <w:pPr>
        <w:rPr>
          <w:rFonts w:cs="Arial"/>
          <w:b/>
          <w:szCs w:val="24"/>
        </w:rPr>
      </w:pPr>
    </w:p>
    <w:p w14:paraId="61665D0E" w14:textId="5C5FDC2E" w:rsidR="00D30CCC" w:rsidRDefault="00D30CCC" w:rsidP="00D30CCC">
      <w:pPr>
        <w:rPr>
          <w:rFonts w:cs="Arial"/>
          <w:b/>
          <w:color w:val="000000"/>
          <w:szCs w:val="24"/>
        </w:rPr>
      </w:pPr>
      <w:r w:rsidRPr="00141866">
        <w:rPr>
          <w:rFonts w:cs="Arial"/>
          <w:b/>
          <w:szCs w:val="24"/>
        </w:rPr>
        <w:t>The Retained Firefighters’ Pension Settlement</w:t>
      </w:r>
      <w:r>
        <w:rPr>
          <w:rFonts w:cs="Arial"/>
          <w:b/>
          <w:szCs w:val="24"/>
        </w:rPr>
        <w:t xml:space="preserve"> - </w:t>
      </w:r>
      <w:r>
        <w:rPr>
          <w:rFonts w:cs="Arial"/>
          <w:b/>
          <w:color w:val="000000"/>
          <w:szCs w:val="24"/>
        </w:rPr>
        <w:t>Second options exercise</w:t>
      </w:r>
    </w:p>
    <w:p w14:paraId="2F0CCD16" w14:textId="77777777" w:rsidR="00D30CCC" w:rsidRPr="00141866" w:rsidRDefault="00D30CCC" w:rsidP="00D30CCC">
      <w:pPr>
        <w:rPr>
          <w:rFonts w:cs="Arial"/>
          <w:b/>
          <w:szCs w:val="24"/>
        </w:rPr>
      </w:pPr>
      <w:r>
        <w:rPr>
          <w:rFonts w:cs="Arial"/>
          <w:b/>
          <w:color w:val="000000"/>
          <w:szCs w:val="24"/>
        </w:rPr>
        <w:t>Name: XXXXX NI Number: XXXXX</w:t>
      </w:r>
    </w:p>
    <w:p w14:paraId="1F396F6E" w14:textId="6098E24B" w:rsidR="00B15CF5" w:rsidRDefault="00B15CF5" w:rsidP="00AC3650"/>
    <w:p w14:paraId="4E7A17DA" w14:textId="0504729A" w:rsidR="00D30CCC" w:rsidRDefault="00D30CCC" w:rsidP="00D30CCC">
      <w:pPr>
        <w:rPr>
          <w:rFonts w:cs="Arial"/>
          <w:color w:val="1E1E1E"/>
          <w:szCs w:val="24"/>
          <w:shd w:val="clear" w:color="auto" w:fill="FFFFFF"/>
        </w:rPr>
      </w:pPr>
      <w:r w:rsidRPr="00D30CCC">
        <w:rPr>
          <w:rFonts w:cs="Arial"/>
          <w:color w:val="1E1E1E"/>
          <w:szCs w:val="24"/>
          <w:shd w:val="clear" w:color="auto" w:fill="FFFFFF"/>
        </w:rPr>
        <w:t xml:space="preserve">We are writing to you following your late </w:t>
      </w:r>
      <w:r w:rsidRPr="00CB1515">
        <w:rPr>
          <w:rFonts w:cs="Arial"/>
          <w:color w:val="1E1E1E"/>
          <w:szCs w:val="24"/>
          <w:highlight w:val="yellow"/>
          <w:shd w:val="clear" w:color="auto" w:fill="FFFFFF"/>
        </w:rPr>
        <w:t>XX</w:t>
      </w:r>
      <w:r w:rsidRPr="00D30CCC">
        <w:rPr>
          <w:rFonts w:cs="Arial"/>
          <w:color w:val="1E1E1E"/>
          <w:szCs w:val="24"/>
          <w:shd w:val="clear" w:color="auto" w:fill="FFFFFF"/>
        </w:rPr>
        <w:t xml:space="preserve"> death [</w:t>
      </w:r>
      <w:r w:rsidRPr="00D30CCC">
        <w:rPr>
          <w:rFonts w:cs="Arial"/>
          <w:color w:val="1E1E1E"/>
          <w:szCs w:val="24"/>
          <w:highlight w:val="yellow"/>
          <w:shd w:val="clear" w:color="auto" w:fill="FFFFFF"/>
        </w:rPr>
        <w:t>on XX</w:t>
      </w:r>
      <w:r w:rsidRPr="00D30CCC">
        <w:rPr>
          <w:rFonts w:cs="Arial"/>
          <w:color w:val="1E1E1E"/>
          <w:szCs w:val="24"/>
          <w:shd w:val="clear" w:color="auto" w:fill="FFFFFF"/>
        </w:rPr>
        <w:t>]. Please accept our condolences on your loss.</w:t>
      </w:r>
    </w:p>
    <w:p w14:paraId="16AD3851" w14:textId="0E564203" w:rsidR="00D30CCC" w:rsidRDefault="00D30CCC" w:rsidP="00D30CCC">
      <w:pPr>
        <w:rPr>
          <w:rFonts w:cs="Arial"/>
          <w:color w:val="1E1E1E"/>
          <w:szCs w:val="24"/>
          <w:shd w:val="clear" w:color="auto" w:fill="FFFFFF"/>
        </w:rPr>
      </w:pPr>
    </w:p>
    <w:p w14:paraId="322A10B3" w14:textId="5C5794E2" w:rsidR="00D30CCC" w:rsidRPr="00D30CCC" w:rsidRDefault="00D30CCC" w:rsidP="00D30CCC">
      <w:pPr>
        <w:jc w:val="both"/>
        <w:rPr>
          <w:rFonts w:cs="Arial"/>
          <w:szCs w:val="24"/>
        </w:rPr>
      </w:pPr>
      <w:r w:rsidRPr="00D30CCC">
        <w:rPr>
          <w:rFonts w:cs="Arial"/>
          <w:szCs w:val="24"/>
        </w:rPr>
        <w:t>When you</w:t>
      </w:r>
      <w:r>
        <w:rPr>
          <w:rFonts w:cs="Arial"/>
          <w:szCs w:val="24"/>
        </w:rPr>
        <w:t>r late XX</w:t>
      </w:r>
      <w:r w:rsidRPr="00D30CCC">
        <w:rPr>
          <w:rFonts w:cs="Arial"/>
          <w:szCs w:val="24"/>
        </w:rPr>
        <w:t xml:space="preserve"> started </w:t>
      </w:r>
      <w:r>
        <w:rPr>
          <w:rFonts w:cs="Arial"/>
          <w:szCs w:val="24"/>
        </w:rPr>
        <w:t>thei</w:t>
      </w:r>
      <w:r w:rsidRPr="00D30CCC">
        <w:rPr>
          <w:rFonts w:cs="Arial"/>
          <w:szCs w:val="24"/>
        </w:rPr>
        <w:t>r employment as a retained firefighter with [</w:t>
      </w:r>
      <w:r w:rsidRPr="00D30CCC">
        <w:rPr>
          <w:rFonts w:cs="Arial"/>
          <w:szCs w:val="24"/>
          <w:highlight w:val="yellow"/>
        </w:rPr>
        <w:t>INSERT NAME</w:t>
      </w:r>
      <w:r w:rsidRPr="00D30CCC">
        <w:rPr>
          <w:rFonts w:cs="Arial"/>
          <w:szCs w:val="24"/>
        </w:rPr>
        <w:t xml:space="preserve">] Fire and Rescue Service, although </w:t>
      </w:r>
      <w:r>
        <w:rPr>
          <w:rFonts w:cs="Arial"/>
          <w:szCs w:val="24"/>
        </w:rPr>
        <w:t>they</w:t>
      </w:r>
      <w:r w:rsidRPr="00D30CCC">
        <w:rPr>
          <w:rFonts w:cs="Arial"/>
          <w:szCs w:val="24"/>
        </w:rPr>
        <w:t xml:space="preserve"> were covered by the same injury and compensation provisions as applied to regular firefighters, </w:t>
      </w:r>
      <w:r>
        <w:rPr>
          <w:rFonts w:cs="Arial"/>
          <w:szCs w:val="24"/>
        </w:rPr>
        <w:t>they</w:t>
      </w:r>
      <w:r w:rsidRPr="00D30CCC">
        <w:rPr>
          <w:rFonts w:cs="Arial"/>
          <w:szCs w:val="24"/>
        </w:rPr>
        <w:t xml:space="preserve"> were unable to join the Firefighters' Pension Scheme 1992 (FPS 1992).</w:t>
      </w:r>
    </w:p>
    <w:p w14:paraId="12CF7527" w14:textId="77777777" w:rsidR="00D30CCC" w:rsidRPr="00D30CCC" w:rsidRDefault="00D30CCC" w:rsidP="00D30CCC">
      <w:pPr>
        <w:jc w:val="both"/>
        <w:rPr>
          <w:rFonts w:cs="Arial"/>
          <w:szCs w:val="24"/>
        </w:rPr>
      </w:pPr>
    </w:p>
    <w:p w14:paraId="3BCE0FA4" w14:textId="436E5408" w:rsidR="00D30CCC" w:rsidRPr="00D30CCC" w:rsidRDefault="00D30CCC" w:rsidP="00D30CCC">
      <w:pPr>
        <w:jc w:val="both"/>
        <w:rPr>
          <w:rFonts w:cs="Arial"/>
          <w:szCs w:val="24"/>
        </w:rPr>
      </w:pPr>
      <w:r w:rsidRPr="2A7CE03C">
        <w:rPr>
          <w:rFonts w:cs="Arial"/>
          <w:szCs w:val="24"/>
        </w:rPr>
        <w:t>Following a legal judgement (</w:t>
      </w:r>
      <w:r w:rsidR="006163B5" w:rsidRPr="0E769292">
        <w:rPr>
          <w:rFonts w:cs="Arial"/>
          <w:szCs w:val="24"/>
        </w:rPr>
        <w:t xml:space="preserve">more information </w:t>
      </w:r>
      <w:r w:rsidR="006163B5">
        <w:rPr>
          <w:rFonts w:cs="Arial"/>
          <w:szCs w:val="24"/>
        </w:rPr>
        <w:t xml:space="preserve">is </w:t>
      </w:r>
      <w:r w:rsidR="006163B5" w:rsidRPr="0E769292">
        <w:rPr>
          <w:rFonts w:cs="Arial"/>
          <w:szCs w:val="24"/>
        </w:rPr>
        <w:t xml:space="preserve">available </w:t>
      </w:r>
      <w:r w:rsidR="006163B5">
        <w:rPr>
          <w:rFonts w:cs="Arial"/>
          <w:szCs w:val="24"/>
        </w:rPr>
        <w:t xml:space="preserve">on the </w:t>
      </w:r>
      <w:hyperlink r:id="rId11" w:history="1">
        <w:r w:rsidR="00A241FA">
          <w:rPr>
            <w:rStyle w:val="Hyperlink"/>
          </w:rPr>
          <w:t>https://fpsmember.org/remedy/matthews-remedy</w:t>
        </w:r>
      </w:hyperlink>
      <w:r w:rsidR="00CB1515">
        <w:t xml:space="preserve">) </w:t>
      </w:r>
      <w:r w:rsidRPr="2A7CE03C">
        <w:rPr>
          <w:rFonts w:cs="Arial"/>
          <w:szCs w:val="24"/>
        </w:rPr>
        <w:t xml:space="preserve">we have identified that you </w:t>
      </w:r>
      <w:r w:rsidR="00611E9F" w:rsidRPr="2A7CE03C">
        <w:rPr>
          <w:rFonts w:cs="Arial"/>
          <w:szCs w:val="24"/>
        </w:rPr>
        <w:t xml:space="preserve">may </w:t>
      </w:r>
      <w:r w:rsidRPr="2A7CE03C">
        <w:rPr>
          <w:rFonts w:cs="Arial"/>
          <w:szCs w:val="24"/>
        </w:rPr>
        <w:t xml:space="preserve">meet the criteria to be in scope to receive </w:t>
      </w:r>
      <w:r w:rsidR="00363849" w:rsidRPr="2A7CE03C">
        <w:rPr>
          <w:rFonts w:cs="Arial"/>
          <w:szCs w:val="24"/>
        </w:rPr>
        <w:t xml:space="preserve">a </w:t>
      </w:r>
      <w:r w:rsidR="00363849" w:rsidRPr="00E908F5">
        <w:rPr>
          <w:rFonts w:cs="Arial"/>
          <w:szCs w:val="24"/>
        </w:rPr>
        <w:t xml:space="preserve">time limited </w:t>
      </w:r>
      <w:r w:rsidRPr="00E908F5">
        <w:rPr>
          <w:rFonts w:cs="Arial"/>
          <w:szCs w:val="24"/>
        </w:rPr>
        <w:t xml:space="preserve">death grant </w:t>
      </w:r>
      <w:r w:rsidRPr="2A7CE03C">
        <w:rPr>
          <w:rFonts w:cs="Arial"/>
          <w:szCs w:val="24"/>
        </w:rPr>
        <w:t>under the Firefighters’ Pension Scheme 2006 (FPS 2006) (</w:t>
      </w:r>
      <w:r w:rsidR="0014774A" w:rsidRPr="2A7CE03C">
        <w:rPr>
          <w:rFonts w:cs="Arial"/>
          <w:szCs w:val="24"/>
        </w:rPr>
        <w:t>s</w:t>
      </w:r>
      <w:r w:rsidRPr="2A7CE03C">
        <w:rPr>
          <w:rFonts w:cs="Arial"/>
          <w:szCs w:val="24"/>
        </w:rPr>
        <w:t>pecial) schem</w:t>
      </w:r>
      <w:r w:rsidR="007B6115" w:rsidRPr="2A7CE03C">
        <w:rPr>
          <w:rFonts w:cs="Arial"/>
          <w:szCs w:val="24"/>
        </w:rPr>
        <w:t>e</w:t>
      </w:r>
      <w:r w:rsidR="001C4FEF" w:rsidRPr="2A7CE03C">
        <w:rPr>
          <w:rFonts w:cs="Arial"/>
          <w:szCs w:val="24"/>
        </w:rPr>
        <w:t xml:space="preserve"> (more information is set out below</w:t>
      </w:r>
      <w:r w:rsidR="007B6115" w:rsidRPr="2A7CE03C">
        <w:rPr>
          <w:rFonts w:cs="Arial"/>
          <w:szCs w:val="24"/>
        </w:rPr>
        <w:t>)</w:t>
      </w:r>
      <w:r w:rsidRPr="2A7CE03C">
        <w:rPr>
          <w:rFonts w:cs="Arial"/>
          <w:szCs w:val="24"/>
        </w:rPr>
        <w:t>.</w:t>
      </w:r>
    </w:p>
    <w:p w14:paraId="6B3AE270" w14:textId="77777777" w:rsidR="00D30CCC" w:rsidRPr="00D30CCC" w:rsidRDefault="00D30CCC" w:rsidP="00D30CCC">
      <w:pPr>
        <w:jc w:val="both"/>
        <w:rPr>
          <w:rFonts w:cs="Arial"/>
          <w:szCs w:val="24"/>
        </w:rPr>
      </w:pPr>
      <w:r w:rsidRPr="00D30CCC">
        <w:rPr>
          <w:rFonts w:cs="Arial"/>
          <w:szCs w:val="24"/>
        </w:rPr>
        <w:t xml:space="preserve"> </w:t>
      </w:r>
    </w:p>
    <w:p w14:paraId="53048DCA" w14:textId="37043C45" w:rsidR="006E0404" w:rsidRDefault="006E0404" w:rsidP="00D30CCC">
      <w:pPr>
        <w:jc w:val="both"/>
        <w:rPr>
          <w:rFonts w:cs="Arial"/>
          <w:szCs w:val="24"/>
        </w:rPr>
      </w:pPr>
    </w:p>
    <w:p w14:paraId="1E2D9292" w14:textId="592EA679" w:rsidR="006E0404" w:rsidRPr="006E0404" w:rsidRDefault="006E0404" w:rsidP="00D30CCC">
      <w:pPr>
        <w:jc w:val="both"/>
        <w:rPr>
          <w:rFonts w:cs="Arial"/>
          <w:b/>
          <w:bCs/>
          <w:szCs w:val="24"/>
        </w:rPr>
      </w:pPr>
      <w:r w:rsidRPr="006E0404">
        <w:rPr>
          <w:rFonts w:cs="Arial"/>
          <w:b/>
          <w:bCs/>
          <w:szCs w:val="24"/>
        </w:rPr>
        <w:t>Time-limited death grant</w:t>
      </w:r>
    </w:p>
    <w:p w14:paraId="25325177" w14:textId="166C13FB" w:rsidR="00C517A0" w:rsidRDefault="00C517A0" w:rsidP="00D30CCC">
      <w:pPr>
        <w:jc w:val="both"/>
        <w:rPr>
          <w:rFonts w:cs="Arial"/>
          <w:szCs w:val="24"/>
        </w:rPr>
      </w:pPr>
    </w:p>
    <w:p w14:paraId="751E761E" w14:textId="52772E0A" w:rsidR="00C517A0" w:rsidRPr="001D5D2B" w:rsidRDefault="00C517A0" w:rsidP="00C517A0">
      <w:pPr>
        <w:autoSpaceDE w:val="0"/>
        <w:autoSpaceDN w:val="0"/>
        <w:adjustRightInd w:val="0"/>
        <w:rPr>
          <w:rFonts w:eastAsia="Calibri" w:cs="Arial"/>
          <w:color w:val="000000"/>
          <w:szCs w:val="24"/>
        </w:rPr>
      </w:pPr>
      <w:r w:rsidRPr="2A7CE03C">
        <w:rPr>
          <w:rFonts w:eastAsia="Calibri" w:cs="Arial"/>
          <w:color w:val="000000" w:themeColor="text1"/>
          <w:szCs w:val="24"/>
        </w:rPr>
        <w:t>If you are the surviving spouse or civil partner of someone who was employed as a retained firefighter during the relevant period</w:t>
      </w:r>
      <w:r w:rsidR="001C263C" w:rsidRPr="2A7CE03C">
        <w:rPr>
          <w:rFonts w:eastAsia="Calibri" w:cs="Arial"/>
          <w:color w:val="000000" w:themeColor="text1"/>
          <w:szCs w:val="24"/>
        </w:rPr>
        <w:t xml:space="preserve"> (7 April 2000 to </w:t>
      </w:r>
      <w:r w:rsidR="00073644" w:rsidRPr="2A7CE03C">
        <w:rPr>
          <w:rFonts w:eastAsia="Calibri" w:cs="Arial"/>
          <w:color w:val="000000" w:themeColor="text1"/>
          <w:szCs w:val="24"/>
        </w:rPr>
        <w:t>5 April 2006)</w:t>
      </w:r>
      <w:r w:rsidRPr="2A7CE03C">
        <w:rPr>
          <w:rFonts w:eastAsia="Calibri" w:cs="Arial"/>
          <w:color w:val="000000" w:themeColor="text1"/>
          <w:szCs w:val="24"/>
        </w:rPr>
        <w:t xml:space="preserve"> and who continued in that employment until they died before 6 April 2006, then you </w:t>
      </w:r>
      <w:r w:rsidR="00955E1B">
        <w:rPr>
          <w:rFonts w:eastAsia="Calibri" w:cs="Arial"/>
          <w:color w:val="000000" w:themeColor="text1"/>
          <w:szCs w:val="24"/>
        </w:rPr>
        <w:t>are</w:t>
      </w:r>
      <w:r w:rsidRPr="2A7CE03C">
        <w:rPr>
          <w:rFonts w:eastAsia="Calibri" w:cs="Arial"/>
          <w:color w:val="000000" w:themeColor="text1"/>
          <w:szCs w:val="24"/>
        </w:rPr>
        <w:t xml:space="preserve"> entitled to receive </w:t>
      </w:r>
      <w:r w:rsidRPr="2A7CE03C">
        <w:rPr>
          <w:rFonts w:eastAsia="Calibri" w:cs="Arial"/>
          <w:szCs w:val="24"/>
        </w:rPr>
        <w:t xml:space="preserve">the payment of a death grant equal to 2.5 times the pensionable pay that </w:t>
      </w:r>
      <w:r w:rsidR="00C01366" w:rsidRPr="2A7CE03C">
        <w:rPr>
          <w:rFonts w:eastAsia="Calibri" w:cs="Arial"/>
          <w:szCs w:val="24"/>
        </w:rPr>
        <w:t xml:space="preserve">your late </w:t>
      </w:r>
      <w:r w:rsidR="00C01366" w:rsidRPr="00CB1515">
        <w:rPr>
          <w:rFonts w:eastAsia="Calibri" w:cs="Arial"/>
          <w:szCs w:val="24"/>
          <w:highlight w:val="yellow"/>
        </w:rPr>
        <w:t>XX</w:t>
      </w:r>
      <w:r w:rsidRPr="2A7CE03C">
        <w:rPr>
          <w:rFonts w:eastAsia="Calibri" w:cs="Arial"/>
          <w:szCs w:val="24"/>
        </w:rPr>
        <w:t xml:space="preserve"> earned in their last year of service, as determined by the fire authority.  </w:t>
      </w:r>
      <w:r w:rsidRPr="003D7522">
        <w:rPr>
          <w:rFonts w:eastAsia="Calibri" w:cs="Arial"/>
          <w:szCs w:val="24"/>
        </w:rPr>
        <w:t>Your entitlement will be s</w:t>
      </w:r>
      <w:r w:rsidRPr="003D7522">
        <w:rPr>
          <w:rFonts w:eastAsia="Calibri" w:cs="Arial"/>
          <w:color w:val="000000" w:themeColor="text1"/>
          <w:szCs w:val="24"/>
        </w:rPr>
        <w:t xml:space="preserve">ubject to the submission of an application to </w:t>
      </w:r>
      <w:r w:rsidR="00C01366" w:rsidRPr="003D7522">
        <w:rPr>
          <w:rFonts w:eastAsia="Calibri" w:cs="Arial"/>
          <w:color w:val="000000" w:themeColor="text1"/>
          <w:szCs w:val="24"/>
        </w:rPr>
        <w:t>you</w:t>
      </w:r>
      <w:r w:rsidR="00E8781B">
        <w:rPr>
          <w:rFonts w:eastAsia="Calibri" w:cs="Arial"/>
          <w:color w:val="000000" w:themeColor="text1"/>
          <w:szCs w:val="24"/>
        </w:rPr>
        <w:t>r</w:t>
      </w:r>
      <w:r w:rsidR="00C01366" w:rsidRPr="003D7522">
        <w:rPr>
          <w:rFonts w:eastAsia="Calibri" w:cs="Arial"/>
          <w:color w:val="000000" w:themeColor="text1"/>
          <w:szCs w:val="24"/>
        </w:rPr>
        <w:t xml:space="preserve"> late</w:t>
      </w:r>
      <w:r w:rsidR="0083339C" w:rsidRPr="003D7522">
        <w:rPr>
          <w:rFonts w:eastAsia="Calibri" w:cs="Arial"/>
          <w:color w:val="000000" w:themeColor="text1"/>
          <w:szCs w:val="24"/>
        </w:rPr>
        <w:t xml:space="preserve"> </w:t>
      </w:r>
      <w:r w:rsidR="0083339C" w:rsidRPr="00CB1515">
        <w:rPr>
          <w:rFonts w:eastAsia="Calibri" w:cs="Arial"/>
          <w:color w:val="000000" w:themeColor="text1"/>
          <w:szCs w:val="24"/>
          <w:highlight w:val="yellow"/>
        </w:rPr>
        <w:t>XX</w:t>
      </w:r>
      <w:r w:rsidRPr="003D7522">
        <w:rPr>
          <w:rFonts w:eastAsia="Calibri" w:cs="Arial"/>
          <w:color w:val="000000" w:themeColor="text1"/>
          <w:szCs w:val="24"/>
        </w:rPr>
        <w:t>’s last employing fire authority</w:t>
      </w:r>
      <w:r w:rsidR="00674E40">
        <w:rPr>
          <w:rFonts w:eastAsia="Calibri" w:cs="Arial"/>
          <w:color w:val="000000" w:themeColor="text1"/>
          <w:szCs w:val="24"/>
        </w:rPr>
        <w:t xml:space="preserve"> as soon as reasonably practicable and</w:t>
      </w:r>
      <w:r w:rsidRPr="003D7522">
        <w:rPr>
          <w:rFonts w:eastAsia="Calibri" w:cs="Arial"/>
          <w:color w:val="000000" w:themeColor="text1"/>
          <w:szCs w:val="24"/>
        </w:rPr>
        <w:t xml:space="preserve"> </w:t>
      </w:r>
      <w:r w:rsidR="00674E40">
        <w:rPr>
          <w:rFonts w:eastAsia="Calibri" w:cs="Arial"/>
          <w:color w:val="000000" w:themeColor="text1"/>
          <w:szCs w:val="24"/>
        </w:rPr>
        <w:t>no later than 1 April 2027.</w:t>
      </w:r>
    </w:p>
    <w:p w14:paraId="2CA6578F" w14:textId="77777777" w:rsidR="00C517A0" w:rsidRPr="00C517A0" w:rsidRDefault="00C517A0" w:rsidP="00C517A0">
      <w:pPr>
        <w:autoSpaceDE w:val="0"/>
        <w:autoSpaceDN w:val="0"/>
        <w:adjustRightInd w:val="0"/>
        <w:rPr>
          <w:rFonts w:eastAsia="Calibri" w:cs="Arial"/>
          <w:i/>
          <w:iCs/>
          <w:color w:val="000000"/>
          <w:szCs w:val="24"/>
          <w:highlight w:val="yellow"/>
        </w:rPr>
      </w:pPr>
    </w:p>
    <w:p w14:paraId="1E2F249D" w14:textId="4EF74F34" w:rsidR="00D30CCC" w:rsidRPr="001000ED" w:rsidRDefault="001000ED" w:rsidP="00D30CCC">
      <w:pPr>
        <w:rPr>
          <w:rFonts w:cs="Arial"/>
          <w:b/>
          <w:bCs/>
          <w:color w:val="1E1E1E"/>
          <w:szCs w:val="24"/>
          <w:shd w:val="clear" w:color="auto" w:fill="FFFFFF"/>
        </w:rPr>
      </w:pPr>
      <w:r w:rsidRPr="001000ED">
        <w:rPr>
          <w:rFonts w:cs="Arial"/>
          <w:b/>
          <w:bCs/>
          <w:color w:val="1E1E1E"/>
          <w:szCs w:val="24"/>
          <w:shd w:val="clear" w:color="auto" w:fill="FFFFFF"/>
        </w:rPr>
        <w:t>Next Steps</w:t>
      </w:r>
    </w:p>
    <w:p w14:paraId="133E7311" w14:textId="77777777" w:rsidR="001000ED" w:rsidRDefault="001000ED" w:rsidP="00AC3650">
      <w:pPr>
        <w:rPr>
          <w:sz w:val="22"/>
          <w:szCs w:val="22"/>
        </w:rPr>
      </w:pPr>
    </w:p>
    <w:p w14:paraId="632288E8" w14:textId="7AF0FDBE" w:rsidR="003C5885" w:rsidRDefault="00C80EC3" w:rsidP="00AC3650">
      <w:pPr>
        <w:rPr>
          <w:rFonts w:cs="Arial"/>
          <w:szCs w:val="24"/>
        </w:rPr>
      </w:pPr>
      <w:r>
        <w:rPr>
          <w:rFonts w:cs="Arial"/>
          <w:szCs w:val="24"/>
        </w:rPr>
        <w:t xml:space="preserve">Please complete the </w:t>
      </w:r>
      <w:hyperlink r:id="rId12" w:history="1">
        <w:r w:rsidRPr="00E40BE3">
          <w:rPr>
            <w:rStyle w:val="Hyperlink"/>
            <w:rFonts w:cs="Arial"/>
            <w:szCs w:val="24"/>
          </w:rPr>
          <w:t>time-limited death grant application form</w:t>
        </w:r>
      </w:hyperlink>
      <w:r w:rsidR="004C1F81">
        <w:rPr>
          <w:rFonts w:cs="Arial"/>
          <w:szCs w:val="24"/>
        </w:rPr>
        <w:t xml:space="preserve"> and provide </w:t>
      </w:r>
      <w:r w:rsidR="00B65767">
        <w:rPr>
          <w:rFonts w:cs="Arial"/>
          <w:szCs w:val="24"/>
        </w:rPr>
        <w:t>a copy of</w:t>
      </w:r>
      <w:r w:rsidR="003C5885">
        <w:rPr>
          <w:rFonts w:cs="Arial"/>
          <w:szCs w:val="24"/>
        </w:rPr>
        <w:t>:</w:t>
      </w:r>
    </w:p>
    <w:p w14:paraId="5B64AD44" w14:textId="77777777" w:rsidR="003C5885" w:rsidRDefault="003C5885" w:rsidP="00AC3650">
      <w:pPr>
        <w:rPr>
          <w:rFonts w:cs="Arial"/>
          <w:szCs w:val="24"/>
        </w:rPr>
      </w:pPr>
    </w:p>
    <w:p w14:paraId="6A23FE3A" w14:textId="234EE1F1" w:rsidR="003C5885" w:rsidRDefault="003C5885" w:rsidP="003C5885">
      <w:pPr>
        <w:pStyle w:val="ListParagraph"/>
        <w:numPr>
          <w:ilvl w:val="0"/>
          <w:numId w:val="30"/>
        </w:numPr>
        <w:rPr>
          <w:rFonts w:cs="Arial"/>
          <w:szCs w:val="24"/>
        </w:rPr>
      </w:pPr>
      <w:r>
        <w:rPr>
          <w:rFonts w:cs="Arial"/>
          <w:szCs w:val="24"/>
        </w:rPr>
        <w:t>your late XX’s death certificate</w:t>
      </w:r>
    </w:p>
    <w:p w14:paraId="079CDE4E" w14:textId="77777777" w:rsidR="003C5885" w:rsidRDefault="00B65767" w:rsidP="003C5885">
      <w:pPr>
        <w:pStyle w:val="ListParagraph"/>
        <w:numPr>
          <w:ilvl w:val="0"/>
          <w:numId w:val="30"/>
        </w:numPr>
        <w:rPr>
          <w:rFonts w:cs="Arial"/>
          <w:szCs w:val="24"/>
        </w:rPr>
      </w:pPr>
      <w:r w:rsidRPr="003C5885">
        <w:rPr>
          <w:rFonts w:cs="Arial"/>
          <w:szCs w:val="24"/>
        </w:rPr>
        <w:t>your marriage/civil partnership certificate</w:t>
      </w:r>
    </w:p>
    <w:p w14:paraId="0F4732CC" w14:textId="717CF015" w:rsidR="00C80EC3" w:rsidRPr="003C5885" w:rsidRDefault="003C5885" w:rsidP="003C5885">
      <w:pPr>
        <w:pStyle w:val="ListParagraph"/>
        <w:numPr>
          <w:ilvl w:val="0"/>
          <w:numId w:val="30"/>
        </w:numPr>
        <w:rPr>
          <w:rFonts w:cs="Arial"/>
          <w:szCs w:val="24"/>
        </w:rPr>
      </w:pPr>
      <w:r>
        <w:rPr>
          <w:rFonts w:cs="Arial"/>
          <w:szCs w:val="24"/>
        </w:rPr>
        <w:t>your birth certificate</w:t>
      </w:r>
      <w:r w:rsidR="00B65767" w:rsidRPr="003C5885">
        <w:rPr>
          <w:rFonts w:cs="Arial"/>
          <w:szCs w:val="24"/>
        </w:rPr>
        <w:t xml:space="preserve"> </w:t>
      </w:r>
    </w:p>
    <w:p w14:paraId="453404C8" w14:textId="77777777" w:rsidR="00C80EC3" w:rsidRDefault="00C80EC3" w:rsidP="00AC3650">
      <w:pPr>
        <w:rPr>
          <w:rFonts w:cs="Arial"/>
          <w:szCs w:val="24"/>
        </w:rPr>
      </w:pPr>
    </w:p>
    <w:p w14:paraId="276E5773" w14:textId="40B1707E" w:rsidR="00D14F70" w:rsidRDefault="00D14F70" w:rsidP="00AC3650">
      <w:pPr>
        <w:rPr>
          <w:rFonts w:cs="Arial"/>
          <w:szCs w:val="24"/>
        </w:rPr>
      </w:pPr>
      <w:r>
        <w:rPr>
          <w:rFonts w:cs="Arial"/>
          <w:szCs w:val="24"/>
        </w:rPr>
        <w:t>Please return these to us at:</w:t>
      </w:r>
    </w:p>
    <w:p w14:paraId="72355DBF" w14:textId="045A6FA3" w:rsidR="00D14F70" w:rsidRDefault="00D14F70" w:rsidP="00AC3650">
      <w:pPr>
        <w:rPr>
          <w:rFonts w:cs="Arial"/>
          <w:szCs w:val="24"/>
        </w:rPr>
      </w:pPr>
    </w:p>
    <w:p w14:paraId="1C796E73" w14:textId="2256C368" w:rsidR="00D14F70" w:rsidRDefault="00B60AA9" w:rsidP="00AC3650">
      <w:pPr>
        <w:rPr>
          <w:rFonts w:cs="Arial"/>
          <w:szCs w:val="24"/>
        </w:rPr>
      </w:pPr>
      <w:r>
        <w:rPr>
          <w:rFonts w:cs="Arial"/>
          <w:szCs w:val="24"/>
        </w:rPr>
        <w:t>[</w:t>
      </w:r>
      <w:r w:rsidRPr="005A088E">
        <w:rPr>
          <w:rFonts w:cs="Arial"/>
          <w:szCs w:val="24"/>
          <w:highlight w:val="yellow"/>
        </w:rPr>
        <w:t>Address</w:t>
      </w:r>
      <w:r>
        <w:rPr>
          <w:rFonts w:cs="Arial"/>
          <w:szCs w:val="24"/>
        </w:rPr>
        <w:t>]</w:t>
      </w:r>
    </w:p>
    <w:p w14:paraId="75931E88" w14:textId="77777777" w:rsidR="00B60AA9" w:rsidRDefault="00B60AA9" w:rsidP="00AC3650">
      <w:pPr>
        <w:rPr>
          <w:rFonts w:cs="Arial"/>
          <w:szCs w:val="24"/>
        </w:rPr>
      </w:pPr>
    </w:p>
    <w:p w14:paraId="4B5BA30A" w14:textId="132B88EE" w:rsidR="00B60AA9" w:rsidRDefault="001000ED" w:rsidP="00AC3650">
      <w:pPr>
        <w:rPr>
          <w:rFonts w:cs="Arial"/>
          <w:szCs w:val="24"/>
        </w:rPr>
      </w:pPr>
      <w:r>
        <w:rPr>
          <w:rFonts w:cs="Arial"/>
          <w:szCs w:val="24"/>
        </w:rPr>
        <w:t xml:space="preserve">Once we have received your </w:t>
      </w:r>
      <w:r w:rsidR="00487254">
        <w:rPr>
          <w:rFonts w:cs="Arial"/>
          <w:szCs w:val="24"/>
        </w:rPr>
        <w:t xml:space="preserve">completed application </w:t>
      </w:r>
      <w:proofErr w:type="gramStart"/>
      <w:r w:rsidR="00487254">
        <w:rPr>
          <w:rFonts w:cs="Arial"/>
          <w:szCs w:val="24"/>
        </w:rPr>
        <w:t>form</w:t>
      </w:r>
      <w:proofErr w:type="gramEnd"/>
      <w:r w:rsidR="005E22D5">
        <w:rPr>
          <w:rFonts w:cs="Arial"/>
          <w:szCs w:val="24"/>
        </w:rPr>
        <w:t xml:space="preserve"> we will respond to you</w:t>
      </w:r>
      <w:r w:rsidR="00B714F9">
        <w:rPr>
          <w:rFonts w:cs="Arial"/>
          <w:szCs w:val="24"/>
        </w:rPr>
        <w:t xml:space="preserve"> in writing</w:t>
      </w:r>
      <w:r w:rsidR="000B3060">
        <w:rPr>
          <w:rFonts w:cs="Arial"/>
          <w:szCs w:val="24"/>
        </w:rPr>
        <w:t xml:space="preserve"> setting out the amount that is payable</w:t>
      </w:r>
      <w:r w:rsidR="00690710">
        <w:rPr>
          <w:rFonts w:cs="Arial"/>
          <w:szCs w:val="24"/>
        </w:rPr>
        <w:t xml:space="preserve">. </w:t>
      </w:r>
      <w:r w:rsidR="002A72CB">
        <w:rPr>
          <w:rFonts w:cs="Arial"/>
          <w:szCs w:val="24"/>
        </w:rPr>
        <w:t xml:space="preserve"> </w:t>
      </w:r>
    </w:p>
    <w:p w14:paraId="4D4B6EF3" w14:textId="77777777" w:rsidR="00B60AA9" w:rsidRDefault="00B60AA9" w:rsidP="00AC3650">
      <w:pPr>
        <w:rPr>
          <w:rFonts w:cs="Arial"/>
          <w:szCs w:val="24"/>
        </w:rPr>
      </w:pPr>
    </w:p>
    <w:p w14:paraId="642E397A" w14:textId="7EC7AFA0" w:rsidR="00D30CCC" w:rsidRPr="00D30CCC" w:rsidRDefault="00B60AA9" w:rsidP="0024378F">
      <w:pPr>
        <w:rPr>
          <w:sz w:val="22"/>
          <w:szCs w:val="22"/>
        </w:rPr>
      </w:pPr>
      <w:r>
        <w:rPr>
          <w:rFonts w:cs="Arial"/>
          <w:szCs w:val="24"/>
        </w:rPr>
        <w:t>Yours sincerely</w:t>
      </w:r>
      <w:r w:rsidR="0024378F">
        <w:rPr>
          <w:rFonts w:cs="Arial"/>
          <w:szCs w:val="24"/>
        </w:rPr>
        <w:t xml:space="preserve"> </w:t>
      </w:r>
    </w:p>
    <w:sectPr w:rsidR="00D30CCC" w:rsidRPr="00D30CCC" w:rsidSect="00100350">
      <w:footerReference w:type="even" r:id="rId13"/>
      <w:pgSz w:w="11900" w:h="16840"/>
      <w:pgMar w:top="1440" w:right="1440" w:bottom="1440" w:left="1440" w:header="283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93036" w14:textId="77777777" w:rsidR="001B5CA2" w:rsidRDefault="001B5CA2" w:rsidP="0052129E">
      <w:r>
        <w:separator/>
      </w:r>
    </w:p>
  </w:endnote>
  <w:endnote w:type="continuationSeparator" w:id="0">
    <w:p w14:paraId="44265B1D" w14:textId="77777777" w:rsidR="001B5CA2" w:rsidRDefault="001B5CA2" w:rsidP="0052129E">
      <w:r>
        <w:continuationSeparator/>
      </w:r>
    </w:p>
  </w:endnote>
  <w:endnote w:type="continuationNotice" w:id="1">
    <w:p w14:paraId="343B66C2" w14:textId="77777777" w:rsidR="001B5CA2" w:rsidRDefault="001B5CA2" w:rsidP="005212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FBB7D" w14:textId="77777777" w:rsidR="008B5701" w:rsidRDefault="008B5701" w:rsidP="0052129E"/>
  <w:p w14:paraId="149875F1" w14:textId="77777777" w:rsidR="007D6682" w:rsidRPr="00153423" w:rsidRDefault="007D6682" w:rsidP="0052129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DE884" w14:textId="77777777" w:rsidR="001B5CA2" w:rsidRDefault="001B5CA2" w:rsidP="0052129E">
      <w:r>
        <w:separator/>
      </w:r>
    </w:p>
  </w:footnote>
  <w:footnote w:type="continuationSeparator" w:id="0">
    <w:p w14:paraId="7E3446E2" w14:textId="77777777" w:rsidR="001B5CA2" w:rsidRDefault="001B5CA2" w:rsidP="0052129E">
      <w:r>
        <w:continuationSeparator/>
      </w:r>
    </w:p>
  </w:footnote>
  <w:footnote w:type="continuationNotice" w:id="1">
    <w:p w14:paraId="5A6A0B75" w14:textId="77777777" w:rsidR="001B5CA2" w:rsidRDefault="001B5CA2" w:rsidP="005212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4346D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1EF8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4CFE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A4A5B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10C95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745B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AC77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FCC9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2E7F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162D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450FE3"/>
    <w:multiLevelType w:val="hybridMultilevel"/>
    <w:tmpl w:val="60307146"/>
    <w:lvl w:ilvl="0" w:tplc="2FD6A38E">
      <w:start w:val="1"/>
      <w:numFmt w:val="bullet"/>
      <w:pStyle w:val="LGAbullets"/>
      <w:lvlText w:val="•"/>
      <w:lvlJc w:val="left"/>
      <w:pPr>
        <w:ind w:left="284" w:hanging="227"/>
      </w:pPr>
      <w:rPr>
        <w:rFonts w:ascii="Arial" w:hAnsi="Arial" w:hint="default"/>
        <w:color w:val="auto"/>
      </w:rPr>
    </w:lvl>
    <w:lvl w:ilvl="1" w:tplc="EECC98BC">
      <w:start w:val="1"/>
      <w:numFmt w:val="bullet"/>
      <w:pStyle w:val="LGAsubbullet"/>
      <w:lvlText w:val="o"/>
      <w:lvlJc w:val="left"/>
      <w:pPr>
        <w:ind w:left="1304" w:hanging="281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1" w15:restartNumberingAfterBreak="0">
    <w:nsid w:val="233304BA"/>
    <w:multiLevelType w:val="hybridMultilevel"/>
    <w:tmpl w:val="FEA00A6C"/>
    <w:lvl w:ilvl="0" w:tplc="08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2" w15:restartNumberingAfterBreak="0">
    <w:nsid w:val="29C178B7"/>
    <w:multiLevelType w:val="hybridMultilevel"/>
    <w:tmpl w:val="96967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791B28"/>
    <w:multiLevelType w:val="hybridMultilevel"/>
    <w:tmpl w:val="2AAA148E"/>
    <w:lvl w:ilvl="0" w:tplc="DB0013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3CA48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92FDB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90CD0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58BB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34A8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DC6CE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50C6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CA34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E4E24F7"/>
    <w:multiLevelType w:val="hybridMultilevel"/>
    <w:tmpl w:val="C16CFF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B63AA"/>
    <w:multiLevelType w:val="hybridMultilevel"/>
    <w:tmpl w:val="BC34C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E3735"/>
    <w:multiLevelType w:val="multilevel"/>
    <w:tmpl w:val="558A16DE"/>
    <w:styleLink w:val="bulle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FB524D"/>
    <w:multiLevelType w:val="multilevel"/>
    <w:tmpl w:val="F8906D98"/>
    <w:styleLink w:val="bull1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372385"/>
    <w:multiLevelType w:val="hybridMultilevel"/>
    <w:tmpl w:val="96A4A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731BB0"/>
    <w:multiLevelType w:val="multilevel"/>
    <w:tmpl w:val="0409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58E15B9"/>
    <w:multiLevelType w:val="hybridMultilevel"/>
    <w:tmpl w:val="FA6ED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B3277A"/>
    <w:multiLevelType w:val="hybridMultilevel"/>
    <w:tmpl w:val="52B67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657362"/>
    <w:multiLevelType w:val="multilevel"/>
    <w:tmpl w:val="0409001D"/>
    <w:styleLink w:val="Styl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1D47A18"/>
    <w:multiLevelType w:val="hybridMultilevel"/>
    <w:tmpl w:val="8422AA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016991"/>
    <w:multiLevelType w:val="hybridMultilevel"/>
    <w:tmpl w:val="44E8D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0C39B3"/>
    <w:multiLevelType w:val="multilevel"/>
    <w:tmpl w:val="C76AB91C"/>
    <w:styleLink w:val="LG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761DD8"/>
    <w:multiLevelType w:val="multilevel"/>
    <w:tmpl w:val="0409001D"/>
    <w:styleLink w:val="LGABulletslevel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63B7DFB"/>
    <w:multiLevelType w:val="hybridMultilevel"/>
    <w:tmpl w:val="B7222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D85457"/>
    <w:multiLevelType w:val="hybridMultilevel"/>
    <w:tmpl w:val="DD885C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77363">
    <w:abstractNumId w:val="9"/>
  </w:num>
  <w:num w:numId="2" w16cid:durableId="1249581153">
    <w:abstractNumId w:val="26"/>
  </w:num>
  <w:num w:numId="3" w16cid:durableId="1540703762">
    <w:abstractNumId w:val="25"/>
  </w:num>
  <w:num w:numId="4" w16cid:durableId="266043126">
    <w:abstractNumId w:val="22"/>
  </w:num>
  <w:num w:numId="5" w16cid:durableId="737870857">
    <w:abstractNumId w:val="17"/>
  </w:num>
  <w:num w:numId="6" w16cid:durableId="864563898">
    <w:abstractNumId w:val="16"/>
  </w:num>
  <w:num w:numId="7" w16cid:durableId="1884904477">
    <w:abstractNumId w:val="19"/>
  </w:num>
  <w:num w:numId="8" w16cid:durableId="63185790">
    <w:abstractNumId w:val="10"/>
  </w:num>
  <w:num w:numId="9" w16cid:durableId="681932692">
    <w:abstractNumId w:val="7"/>
  </w:num>
  <w:num w:numId="10" w16cid:durableId="993801851">
    <w:abstractNumId w:val="6"/>
  </w:num>
  <w:num w:numId="11" w16cid:durableId="1125586770">
    <w:abstractNumId w:val="5"/>
  </w:num>
  <w:num w:numId="12" w16cid:durableId="681708142">
    <w:abstractNumId w:val="4"/>
  </w:num>
  <w:num w:numId="13" w16cid:durableId="392973348">
    <w:abstractNumId w:val="8"/>
  </w:num>
  <w:num w:numId="14" w16cid:durableId="1839734336">
    <w:abstractNumId w:val="3"/>
  </w:num>
  <w:num w:numId="15" w16cid:durableId="1048263526">
    <w:abstractNumId w:val="2"/>
  </w:num>
  <w:num w:numId="16" w16cid:durableId="263656644">
    <w:abstractNumId w:val="1"/>
  </w:num>
  <w:num w:numId="17" w16cid:durableId="1457413645">
    <w:abstractNumId w:val="0"/>
  </w:num>
  <w:num w:numId="18" w16cid:durableId="249434005">
    <w:abstractNumId w:val="20"/>
  </w:num>
  <w:num w:numId="19" w16cid:durableId="1888104346">
    <w:abstractNumId w:val="27"/>
  </w:num>
  <w:num w:numId="20" w16cid:durableId="2125614591">
    <w:abstractNumId w:val="24"/>
  </w:num>
  <w:num w:numId="21" w16cid:durableId="707417768">
    <w:abstractNumId w:val="15"/>
  </w:num>
  <w:num w:numId="22" w16cid:durableId="1433285686">
    <w:abstractNumId w:val="28"/>
  </w:num>
  <w:num w:numId="23" w16cid:durableId="456415534">
    <w:abstractNumId w:val="18"/>
  </w:num>
  <w:num w:numId="24" w16cid:durableId="564144700">
    <w:abstractNumId w:val="21"/>
  </w:num>
  <w:num w:numId="25" w16cid:durableId="726152727">
    <w:abstractNumId w:val="23"/>
  </w:num>
  <w:num w:numId="26" w16cid:durableId="1593781688">
    <w:abstractNumId w:val="12"/>
  </w:num>
  <w:num w:numId="27" w16cid:durableId="1085616124">
    <w:abstractNumId w:val="13"/>
  </w:num>
  <w:num w:numId="28" w16cid:durableId="1346836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79445670">
    <w:abstractNumId w:val="14"/>
  </w:num>
  <w:num w:numId="30" w16cid:durableId="1798527452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B24" w:allStyles="0" w:customStyles="0" w:latentStyles="1" w:stylesInUse="0" w:headingStyles="1" w:numberingStyles="0" w:tableStyles="0" w:directFormattingOnRuns="1" w:directFormattingOnParagraphs="1" w:directFormattingOnNumbering="0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CCC"/>
    <w:rsid w:val="00003DE5"/>
    <w:rsid w:val="000040DD"/>
    <w:rsid w:val="00007035"/>
    <w:rsid w:val="00012642"/>
    <w:rsid w:val="00016C66"/>
    <w:rsid w:val="00023063"/>
    <w:rsid w:val="000367A2"/>
    <w:rsid w:val="00040B3E"/>
    <w:rsid w:val="00042F32"/>
    <w:rsid w:val="000445FF"/>
    <w:rsid w:val="00052698"/>
    <w:rsid w:val="00073644"/>
    <w:rsid w:val="00075EDA"/>
    <w:rsid w:val="00085B6E"/>
    <w:rsid w:val="000913D1"/>
    <w:rsid w:val="00094C26"/>
    <w:rsid w:val="00095F0F"/>
    <w:rsid w:val="000A3930"/>
    <w:rsid w:val="000A6F0D"/>
    <w:rsid w:val="000B07DB"/>
    <w:rsid w:val="000B3060"/>
    <w:rsid w:val="000B34AE"/>
    <w:rsid w:val="000C083B"/>
    <w:rsid w:val="000D27C5"/>
    <w:rsid w:val="001000ED"/>
    <w:rsid w:val="00100350"/>
    <w:rsid w:val="0010218D"/>
    <w:rsid w:val="00117794"/>
    <w:rsid w:val="00125CDC"/>
    <w:rsid w:val="00125D0E"/>
    <w:rsid w:val="00143FF7"/>
    <w:rsid w:val="00144168"/>
    <w:rsid w:val="0014774A"/>
    <w:rsid w:val="00151EED"/>
    <w:rsid w:val="00153423"/>
    <w:rsid w:val="0016146B"/>
    <w:rsid w:val="001719D2"/>
    <w:rsid w:val="001843BE"/>
    <w:rsid w:val="001879BE"/>
    <w:rsid w:val="00191EF5"/>
    <w:rsid w:val="00195A64"/>
    <w:rsid w:val="001A6528"/>
    <w:rsid w:val="001B5CA2"/>
    <w:rsid w:val="001C0B7F"/>
    <w:rsid w:val="001C263C"/>
    <w:rsid w:val="001C403B"/>
    <w:rsid w:val="001C4FEF"/>
    <w:rsid w:val="001C5A2A"/>
    <w:rsid w:val="001D0E03"/>
    <w:rsid w:val="001D5D2B"/>
    <w:rsid w:val="001E3B88"/>
    <w:rsid w:val="001E48CA"/>
    <w:rsid w:val="0020025E"/>
    <w:rsid w:val="002013E6"/>
    <w:rsid w:val="00201BBD"/>
    <w:rsid w:val="0020342C"/>
    <w:rsid w:val="00207C69"/>
    <w:rsid w:val="00215D15"/>
    <w:rsid w:val="00221BE6"/>
    <w:rsid w:val="0022517A"/>
    <w:rsid w:val="002255C9"/>
    <w:rsid w:val="002258B9"/>
    <w:rsid w:val="00240E17"/>
    <w:rsid w:val="0024378F"/>
    <w:rsid w:val="00251064"/>
    <w:rsid w:val="00256BC8"/>
    <w:rsid w:val="00290B5D"/>
    <w:rsid w:val="002A72CB"/>
    <w:rsid w:val="002B36DC"/>
    <w:rsid w:val="002B6209"/>
    <w:rsid w:val="002C058D"/>
    <w:rsid w:val="002C111D"/>
    <w:rsid w:val="002D013E"/>
    <w:rsid w:val="002E1060"/>
    <w:rsid w:val="002E2053"/>
    <w:rsid w:val="002E6C8C"/>
    <w:rsid w:val="002F3C04"/>
    <w:rsid w:val="002F462E"/>
    <w:rsid w:val="002F7424"/>
    <w:rsid w:val="0030031B"/>
    <w:rsid w:val="00300A77"/>
    <w:rsid w:val="003137E0"/>
    <w:rsid w:val="00324983"/>
    <w:rsid w:val="00345410"/>
    <w:rsid w:val="00353D65"/>
    <w:rsid w:val="00357547"/>
    <w:rsid w:val="00361AEB"/>
    <w:rsid w:val="00363849"/>
    <w:rsid w:val="00363F09"/>
    <w:rsid w:val="003737D0"/>
    <w:rsid w:val="00375F9A"/>
    <w:rsid w:val="003801D6"/>
    <w:rsid w:val="00397CDD"/>
    <w:rsid w:val="003A15A7"/>
    <w:rsid w:val="003B189C"/>
    <w:rsid w:val="003C11FC"/>
    <w:rsid w:val="003C495E"/>
    <w:rsid w:val="003C5885"/>
    <w:rsid w:val="003C5C16"/>
    <w:rsid w:val="003D1170"/>
    <w:rsid w:val="003D55B7"/>
    <w:rsid w:val="003D7522"/>
    <w:rsid w:val="003E2A1C"/>
    <w:rsid w:val="003E5013"/>
    <w:rsid w:val="003F50DB"/>
    <w:rsid w:val="00400A51"/>
    <w:rsid w:val="00403663"/>
    <w:rsid w:val="00410D69"/>
    <w:rsid w:val="00420B32"/>
    <w:rsid w:val="0042795C"/>
    <w:rsid w:val="0044677B"/>
    <w:rsid w:val="00446C9D"/>
    <w:rsid w:val="004629CC"/>
    <w:rsid w:val="00464C5F"/>
    <w:rsid w:val="00474128"/>
    <w:rsid w:val="00480174"/>
    <w:rsid w:val="004812FF"/>
    <w:rsid w:val="004813F5"/>
    <w:rsid w:val="004815E4"/>
    <w:rsid w:val="00486944"/>
    <w:rsid w:val="00487254"/>
    <w:rsid w:val="004A550F"/>
    <w:rsid w:val="004B6480"/>
    <w:rsid w:val="004C0E85"/>
    <w:rsid w:val="004C1176"/>
    <w:rsid w:val="004C1903"/>
    <w:rsid w:val="004C1F81"/>
    <w:rsid w:val="004C4820"/>
    <w:rsid w:val="004C6AF1"/>
    <w:rsid w:val="004D736A"/>
    <w:rsid w:val="004E1B2D"/>
    <w:rsid w:val="004E337D"/>
    <w:rsid w:val="004E5BF4"/>
    <w:rsid w:val="004E6BB3"/>
    <w:rsid w:val="004F68A2"/>
    <w:rsid w:val="00500B4D"/>
    <w:rsid w:val="00503754"/>
    <w:rsid w:val="00503F09"/>
    <w:rsid w:val="005144D5"/>
    <w:rsid w:val="0051479D"/>
    <w:rsid w:val="00515FA7"/>
    <w:rsid w:val="0052129E"/>
    <w:rsid w:val="00526D9F"/>
    <w:rsid w:val="00530C43"/>
    <w:rsid w:val="0053267B"/>
    <w:rsid w:val="0053346B"/>
    <w:rsid w:val="00535D6E"/>
    <w:rsid w:val="005372A7"/>
    <w:rsid w:val="005500D8"/>
    <w:rsid w:val="00551C91"/>
    <w:rsid w:val="005720CE"/>
    <w:rsid w:val="00573594"/>
    <w:rsid w:val="00592A72"/>
    <w:rsid w:val="00594BE4"/>
    <w:rsid w:val="005A088E"/>
    <w:rsid w:val="005A7236"/>
    <w:rsid w:val="005B40FE"/>
    <w:rsid w:val="005B52F8"/>
    <w:rsid w:val="005C0AA0"/>
    <w:rsid w:val="005C379A"/>
    <w:rsid w:val="005D08F8"/>
    <w:rsid w:val="005D52A9"/>
    <w:rsid w:val="005E00AE"/>
    <w:rsid w:val="005E134D"/>
    <w:rsid w:val="005E22D5"/>
    <w:rsid w:val="005F35B6"/>
    <w:rsid w:val="00611E9F"/>
    <w:rsid w:val="00613FAE"/>
    <w:rsid w:val="00616157"/>
    <w:rsid w:val="00616392"/>
    <w:rsid w:val="006163B5"/>
    <w:rsid w:val="00627B4F"/>
    <w:rsid w:val="00632A95"/>
    <w:rsid w:val="00643FF4"/>
    <w:rsid w:val="00645595"/>
    <w:rsid w:val="00652442"/>
    <w:rsid w:val="00652A30"/>
    <w:rsid w:val="00655DAC"/>
    <w:rsid w:val="00662B42"/>
    <w:rsid w:val="00666DFE"/>
    <w:rsid w:val="006671C2"/>
    <w:rsid w:val="00672D24"/>
    <w:rsid w:val="00674E40"/>
    <w:rsid w:val="00690710"/>
    <w:rsid w:val="00690F84"/>
    <w:rsid w:val="00693086"/>
    <w:rsid w:val="006935A4"/>
    <w:rsid w:val="00694042"/>
    <w:rsid w:val="00695C5E"/>
    <w:rsid w:val="006A0790"/>
    <w:rsid w:val="006A789F"/>
    <w:rsid w:val="006B45FC"/>
    <w:rsid w:val="006C7FA2"/>
    <w:rsid w:val="006E0404"/>
    <w:rsid w:val="006E432A"/>
    <w:rsid w:val="00707E98"/>
    <w:rsid w:val="00710E3D"/>
    <w:rsid w:val="00711939"/>
    <w:rsid w:val="0071649C"/>
    <w:rsid w:val="007237BD"/>
    <w:rsid w:val="00740387"/>
    <w:rsid w:val="007430A4"/>
    <w:rsid w:val="007510A0"/>
    <w:rsid w:val="007522A4"/>
    <w:rsid w:val="0076751A"/>
    <w:rsid w:val="0077316E"/>
    <w:rsid w:val="0078068A"/>
    <w:rsid w:val="007918BC"/>
    <w:rsid w:val="007A3157"/>
    <w:rsid w:val="007B6115"/>
    <w:rsid w:val="007B6174"/>
    <w:rsid w:val="007B6FFF"/>
    <w:rsid w:val="007C4B53"/>
    <w:rsid w:val="007C79EC"/>
    <w:rsid w:val="007C7B02"/>
    <w:rsid w:val="007D37E4"/>
    <w:rsid w:val="007D6682"/>
    <w:rsid w:val="007F1381"/>
    <w:rsid w:val="007F2103"/>
    <w:rsid w:val="007F28E6"/>
    <w:rsid w:val="008048EF"/>
    <w:rsid w:val="00804F72"/>
    <w:rsid w:val="00814F71"/>
    <w:rsid w:val="00821E3F"/>
    <w:rsid w:val="00822601"/>
    <w:rsid w:val="00822830"/>
    <w:rsid w:val="00823320"/>
    <w:rsid w:val="0083339C"/>
    <w:rsid w:val="00840174"/>
    <w:rsid w:val="008417F4"/>
    <w:rsid w:val="0086789A"/>
    <w:rsid w:val="00885ED0"/>
    <w:rsid w:val="008905DD"/>
    <w:rsid w:val="00892ECB"/>
    <w:rsid w:val="00896CAE"/>
    <w:rsid w:val="008A5A73"/>
    <w:rsid w:val="008B2E69"/>
    <w:rsid w:val="008B5701"/>
    <w:rsid w:val="008C56E5"/>
    <w:rsid w:val="008C7AEC"/>
    <w:rsid w:val="008F3BA0"/>
    <w:rsid w:val="008F5F53"/>
    <w:rsid w:val="008F608D"/>
    <w:rsid w:val="008F6EB9"/>
    <w:rsid w:val="00901F9C"/>
    <w:rsid w:val="00902EFF"/>
    <w:rsid w:val="00904A3B"/>
    <w:rsid w:val="00905BB1"/>
    <w:rsid w:val="00917645"/>
    <w:rsid w:val="00920014"/>
    <w:rsid w:val="00923F56"/>
    <w:rsid w:val="00931482"/>
    <w:rsid w:val="009324C3"/>
    <w:rsid w:val="0093255E"/>
    <w:rsid w:val="00936955"/>
    <w:rsid w:val="00947252"/>
    <w:rsid w:val="00955E1B"/>
    <w:rsid w:val="0096624C"/>
    <w:rsid w:val="00966689"/>
    <w:rsid w:val="009846C6"/>
    <w:rsid w:val="0098520D"/>
    <w:rsid w:val="009878BD"/>
    <w:rsid w:val="00987CF9"/>
    <w:rsid w:val="00996BE3"/>
    <w:rsid w:val="009A2A70"/>
    <w:rsid w:val="009B11E5"/>
    <w:rsid w:val="009B36BC"/>
    <w:rsid w:val="009B45B3"/>
    <w:rsid w:val="009C5052"/>
    <w:rsid w:val="009C5246"/>
    <w:rsid w:val="009C6E89"/>
    <w:rsid w:val="009D274E"/>
    <w:rsid w:val="009D6442"/>
    <w:rsid w:val="009D744C"/>
    <w:rsid w:val="009D77EE"/>
    <w:rsid w:val="009E2623"/>
    <w:rsid w:val="009E3E52"/>
    <w:rsid w:val="009E6111"/>
    <w:rsid w:val="009F1F4A"/>
    <w:rsid w:val="009F482C"/>
    <w:rsid w:val="00A02CAC"/>
    <w:rsid w:val="00A046EC"/>
    <w:rsid w:val="00A241FA"/>
    <w:rsid w:val="00A247CC"/>
    <w:rsid w:val="00A51634"/>
    <w:rsid w:val="00A61568"/>
    <w:rsid w:val="00A9276F"/>
    <w:rsid w:val="00A9516B"/>
    <w:rsid w:val="00A96FA0"/>
    <w:rsid w:val="00AA2CA8"/>
    <w:rsid w:val="00AA5C78"/>
    <w:rsid w:val="00AB56A2"/>
    <w:rsid w:val="00AC3650"/>
    <w:rsid w:val="00AE0D4C"/>
    <w:rsid w:val="00AF33D2"/>
    <w:rsid w:val="00AF421F"/>
    <w:rsid w:val="00AF4BD4"/>
    <w:rsid w:val="00B14707"/>
    <w:rsid w:val="00B15CF5"/>
    <w:rsid w:val="00B21191"/>
    <w:rsid w:val="00B223D9"/>
    <w:rsid w:val="00B25BE2"/>
    <w:rsid w:val="00B261C3"/>
    <w:rsid w:val="00B270C0"/>
    <w:rsid w:val="00B43FC6"/>
    <w:rsid w:val="00B45F53"/>
    <w:rsid w:val="00B50490"/>
    <w:rsid w:val="00B60AA9"/>
    <w:rsid w:val="00B6315A"/>
    <w:rsid w:val="00B632F8"/>
    <w:rsid w:val="00B632FD"/>
    <w:rsid w:val="00B63AC4"/>
    <w:rsid w:val="00B65767"/>
    <w:rsid w:val="00B70978"/>
    <w:rsid w:val="00B714F9"/>
    <w:rsid w:val="00B8242A"/>
    <w:rsid w:val="00B8434B"/>
    <w:rsid w:val="00BA0C12"/>
    <w:rsid w:val="00BA6C6B"/>
    <w:rsid w:val="00BC1514"/>
    <w:rsid w:val="00BE2440"/>
    <w:rsid w:val="00BF1144"/>
    <w:rsid w:val="00BF4CF5"/>
    <w:rsid w:val="00C01366"/>
    <w:rsid w:val="00C22A6C"/>
    <w:rsid w:val="00C36D71"/>
    <w:rsid w:val="00C42BC3"/>
    <w:rsid w:val="00C517A0"/>
    <w:rsid w:val="00C7006B"/>
    <w:rsid w:val="00C76125"/>
    <w:rsid w:val="00C77025"/>
    <w:rsid w:val="00C80EC3"/>
    <w:rsid w:val="00C82B22"/>
    <w:rsid w:val="00C84BCF"/>
    <w:rsid w:val="00C869AD"/>
    <w:rsid w:val="00C9073A"/>
    <w:rsid w:val="00C92573"/>
    <w:rsid w:val="00C94567"/>
    <w:rsid w:val="00C94584"/>
    <w:rsid w:val="00CA05B1"/>
    <w:rsid w:val="00CA3222"/>
    <w:rsid w:val="00CA5846"/>
    <w:rsid w:val="00CA6CB6"/>
    <w:rsid w:val="00CB1515"/>
    <w:rsid w:val="00CB3530"/>
    <w:rsid w:val="00CB7FFB"/>
    <w:rsid w:val="00CC0113"/>
    <w:rsid w:val="00CC1DF2"/>
    <w:rsid w:val="00CE4C06"/>
    <w:rsid w:val="00CF0511"/>
    <w:rsid w:val="00CF22B9"/>
    <w:rsid w:val="00D14F70"/>
    <w:rsid w:val="00D244F9"/>
    <w:rsid w:val="00D24F63"/>
    <w:rsid w:val="00D30BBE"/>
    <w:rsid w:val="00D30CCC"/>
    <w:rsid w:val="00D35E87"/>
    <w:rsid w:val="00D36971"/>
    <w:rsid w:val="00D44006"/>
    <w:rsid w:val="00D51669"/>
    <w:rsid w:val="00D57567"/>
    <w:rsid w:val="00D64C73"/>
    <w:rsid w:val="00D70FE5"/>
    <w:rsid w:val="00D77F7C"/>
    <w:rsid w:val="00D9154B"/>
    <w:rsid w:val="00D91A5B"/>
    <w:rsid w:val="00DA0EAC"/>
    <w:rsid w:val="00DA5405"/>
    <w:rsid w:val="00DE15DA"/>
    <w:rsid w:val="00E0165F"/>
    <w:rsid w:val="00E141F7"/>
    <w:rsid w:val="00E32FD5"/>
    <w:rsid w:val="00E37CF8"/>
    <w:rsid w:val="00E40BE3"/>
    <w:rsid w:val="00E55E30"/>
    <w:rsid w:val="00E610E1"/>
    <w:rsid w:val="00E618C5"/>
    <w:rsid w:val="00E672DD"/>
    <w:rsid w:val="00E71722"/>
    <w:rsid w:val="00E85176"/>
    <w:rsid w:val="00E8638C"/>
    <w:rsid w:val="00E8781B"/>
    <w:rsid w:val="00E908F5"/>
    <w:rsid w:val="00EC3301"/>
    <w:rsid w:val="00ED6890"/>
    <w:rsid w:val="00EE48FE"/>
    <w:rsid w:val="00F0053A"/>
    <w:rsid w:val="00F035CD"/>
    <w:rsid w:val="00F068E1"/>
    <w:rsid w:val="00F07ED8"/>
    <w:rsid w:val="00F11BF5"/>
    <w:rsid w:val="00F179BF"/>
    <w:rsid w:val="00F21E08"/>
    <w:rsid w:val="00F262F1"/>
    <w:rsid w:val="00F32CC2"/>
    <w:rsid w:val="00F5108B"/>
    <w:rsid w:val="00F54F92"/>
    <w:rsid w:val="00F6662B"/>
    <w:rsid w:val="00F67F4D"/>
    <w:rsid w:val="00F74C65"/>
    <w:rsid w:val="00F770BA"/>
    <w:rsid w:val="00F86C57"/>
    <w:rsid w:val="00F92735"/>
    <w:rsid w:val="00F93B7B"/>
    <w:rsid w:val="00F94427"/>
    <w:rsid w:val="00FA3617"/>
    <w:rsid w:val="00FB1FE4"/>
    <w:rsid w:val="00FB2952"/>
    <w:rsid w:val="00FC625A"/>
    <w:rsid w:val="00FC6F76"/>
    <w:rsid w:val="00FC7D51"/>
    <w:rsid w:val="00FD30A4"/>
    <w:rsid w:val="00FD45AC"/>
    <w:rsid w:val="00FF0842"/>
    <w:rsid w:val="00FF2E11"/>
    <w:rsid w:val="20BDD1B8"/>
    <w:rsid w:val="2A7CE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0D5779"/>
  <w14:defaultImageDpi w14:val="330"/>
  <w15:chartTrackingRefBased/>
  <w15:docId w15:val="{866B8E11-84A8-4FFE-8462-303759C4C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,normal"/>
    <w:qFormat/>
    <w:rsid w:val="00A241FA"/>
    <w:rPr>
      <w:rFonts w:ascii="Arial" w:hAnsi="Arial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503F09"/>
    <w:pPr>
      <w:keepNext/>
      <w:keepLines/>
      <w:spacing w:before="120" w:line="320" w:lineRule="atLeast"/>
      <w:outlineLvl w:val="0"/>
    </w:pPr>
    <w:rPr>
      <w:rFonts w:cs="Arial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503F09"/>
    <w:pPr>
      <w:keepNext/>
      <w:keepLines/>
      <w:spacing w:before="360" w:after="40" w:line="320" w:lineRule="atLeast"/>
      <w:outlineLvl w:val="1"/>
    </w:pPr>
    <w:rPr>
      <w:b/>
      <w:color w:val="9B2C98"/>
      <w:sz w:val="28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503F09"/>
    <w:pPr>
      <w:keepNext/>
      <w:keepLines/>
      <w:spacing w:before="360" w:line="280" w:lineRule="atLeast"/>
      <w:outlineLvl w:val="2"/>
    </w:pPr>
    <w:rPr>
      <w:rFonts w:cs="Arial"/>
      <w:b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1"/>
    <w:qFormat/>
    <w:rsid w:val="00503F09"/>
    <w:pPr>
      <w:keepNext/>
      <w:keepLines/>
      <w:spacing w:before="360" w:line="280" w:lineRule="atLeast"/>
      <w:outlineLvl w:val="3"/>
    </w:pPr>
    <w:rPr>
      <w:rFonts w:cs="Arial"/>
      <w:b/>
      <w:bCs/>
      <w:color w:val="951B8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2A7"/>
    <w:pPr>
      <w:tabs>
        <w:tab w:val="center" w:pos="4513"/>
        <w:tab w:val="right" w:pos="9026"/>
      </w:tabs>
    </w:pPr>
  </w:style>
  <w:style w:type="paragraph" w:customStyle="1" w:styleId="LGAintrotext">
    <w:name w:val="LGA intro text"/>
    <w:basedOn w:val="Normal"/>
    <w:next w:val="Normal"/>
    <w:uiPriority w:val="2"/>
    <w:qFormat/>
    <w:rsid w:val="00C77025"/>
    <w:pPr>
      <w:adjustRightInd w:val="0"/>
      <w:snapToGrid w:val="0"/>
      <w:spacing w:after="360"/>
    </w:pPr>
    <w:rPr>
      <w:color w:val="9B2C98"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5372A7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5372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72A7"/>
    <w:rPr>
      <w:sz w:val="22"/>
    </w:rPr>
  </w:style>
  <w:style w:type="numbering" w:customStyle="1" w:styleId="LGABulletslevel1">
    <w:name w:val="LGA Bullets level 1"/>
    <w:basedOn w:val="NoList"/>
    <w:uiPriority w:val="99"/>
    <w:rsid w:val="00400A51"/>
    <w:pPr>
      <w:numPr>
        <w:numId w:val="2"/>
      </w:numPr>
    </w:pPr>
  </w:style>
  <w:style w:type="paragraph" w:customStyle="1" w:styleId="LGApagenumber">
    <w:name w:val="LGA page number"/>
    <w:basedOn w:val="Normal"/>
    <w:uiPriority w:val="3"/>
    <w:unhideWhenUsed/>
    <w:rsid w:val="00CA6CB6"/>
    <w:pPr>
      <w:ind w:left="1560"/>
    </w:pPr>
    <w:rPr>
      <w:b/>
      <w:szCs w:val="22"/>
    </w:rPr>
  </w:style>
  <w:style w:type="numbering" w:customStyle="1" w:styleId="LGA2">
    <w:name w:val="LGA  2"/>
    <w:basedOn w:val="NoList"/>
    <w:uiPriority w:val="99"/>
    <w:rsid w:val="00400A51"/>
    <w:pPr>
      <w:numPr>
        <w:numId w:val="3"/>
      </w:numPr>
    </w:pPr>
  </w:style>
  <w:style w:type="numbering" w:customStyle="1" w:styleId="Style2">
    <w:name w:val="Style2"/>
    <w:basedOn w:val="NoList"/>
    <w:uiPriority w:val="99"/>
    <w:rsid w:val="00B223D9"/>
    <w:pPr>
      <w:numPr>
        <w:numId w:val="4"/>
      </w:numPr>
    </w:pPr>
  </w:style>
  <w:style w:type="numbering" w:customStyle="1" w:styleId="bull1">
    <w:name w:val="bull 1"/>
    <w:basedOn w:val="NoList"/>
    <w:uiPriority w:val="99"/>
    <w:rsid w:val="00B223D9"/>
    <w:pPr>
      <w:numPr>
        <w:numId w:val="5"/>
      </w:numPr>
    </w:pPr>
  </w:style>
  <w:style w:type="numbering" w:customStyle="1" w:styleId="bullet1">
    <w:name w:val="bullet 1"/>
    <w:basedOn w:val="NoList"/>
    <w:uiPriority w:val="99"/>
    <w:rsid w:val="00FB2952"/>
    <w:pPr>
      <w:numPr>
        <w:numId w:val="6"/>
      </w:numPr>
    </w:pPr>
  </w:style>
  <w:style w:type="numbering" w:customStyle="1" w:styleId="Style3">
    <w:name w:val="Style3"/>
    <w:basedOn w:val="NoList"/>
    <w:uiPriority w:val="99"/>
    <w:rsid w:val="00FB2952"/>
    <w:pPr>
      <w:numPr>
        <w:numId w:val="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315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157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7A3157"/>
  </w:style>
  <w:style w:type="paragraph" w:styleId="NormalWeb">
    <w:name w:val="Normal (Web)"/>
    <w:basedOn w:val="Normal"/>
    <w:uiPriority w:val="99"/>
    <w:unhideWhenUsed/>
    <w:rsid w:val="00F54F92"/>
    <w:pPr>
      <w:spacing w:before="100" w:beforeAutospacing="1" w:after="100" w:afterAutospacing="1"/>
    </w:pPr>
  </w:style>
  <w:style w:type="character" w:customStyle="1" w:styleId="Heading4Char">
    <w:name w:val="Heading 4 Char"/>
    <w:basedOn w:val="DefaultParagraphFont"/>
    <w:link w:val="Heading4"/>
    <w:uiPriority w:val="1"/>
    <w:rsid w:val="00503F09"/>
    <w:rPr>
      <w:rFonts w:ascii="Arial" w:hAnsi="Arial" w:cs="Arial"/>
      <w:b/>
      <w:bCs/>
      <w:color w:val="951B81"/>
    </w:rPr>
  </w:style>
  <w:style w:type="paragraph" w:customStyle="1" w:styleId="LGAbullets">
    <w:name w:val="LGA bullets"/>
    <w:basedOn w:val="Normal"/>
    <w:link w:val="LGAbulletsChar"/>
    <w:uiPriority w:val="2"/>
    <w:qFormat/>
    <w:rsid w:val="00503F09"/>
    <w:pPr>
      <w:numPr>
        <w:numId w:val="8"/>
      </w:numPr>
    </w:pPr>
  </w:style>
  <w:style w:type="paragraph" w:customStyle="1" w:styleId="Covereventname">
    <w:name w:val="Cover event name"/>
    <w:basedOn w:val="Normal"/>
    <w:next w:val="Normal"/>
    <w:uiPriority w:val="4"/>
    <w:rsid w:val="00CA3222"/>
    <w:pPr>
      <w:spacing w:before="120"/>
    </w:pPr>
    <w:rPr>
      <w:rFonts w:cs="Arial"/>
      <w:color w:val="951A80"/>
      <w:sz w:val="84"/>
      <w:szCs w:val="52"/>
    </w:rPr>
  </w:style>
  <w:style w:type="paragraph" w:customStyle="1" w:styleId="numbers">
    <w:name w:val="numbers"/>
    <w:basedOn w:val="Normal"/>
    <w:uiPriority w:val="2"/>
    <w:rsid w:val="00A02CAC"/>
    <w:pPr>
      <w:tabs>
        <w:tab w:val="right" w:pos="10490"/>
      </w:tabs>
      <w:ind w:left="1418"/>
    </w:pPr>
    <w:rPr>
      <w:b/>
      <w:color w:val="000000" w:themeColor="text1"/>
      <w:szCs w:val="22"/>
    </w:rPr>
  </w:style>
  <w:style w:type="table" w:styleId="TableGrid">
    <w:name w:val="Table Grid"/>
    <w:basedOn w:val="TableNormal"/>
    <w:uiPriority w:val="59"/>
    <w:rsid w:val="003737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99"/>
    <w:rsid w:val="003737D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1D0E03"/>
    <w:rPr>
      <w:iCs/>
      <w:color w:val="9B2C98"/>
      <w:szCs w:val="18"/>
    </w:rPr>
  </w:style>
  <w:style w:type="character" w:customStyle="1" w:styleId="Heading1Char">
    <w:name w:val="Heading 1 Char"/>
    <w:basedOn w:val="DefaultParagraphFont"/>
    <w:link w:val="Heading1"/>
    <w:rsid w:val="00503F09"/>
    <w:rPr>
      <w:rFonts w:ascii="Arial" w:hAnsi="Arial" w:cs="Arial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503F09"/>
    <w:rPr>
      <w:rFonts w:ascii="Arial" w:hAnsi="Arial" w:cs="Times New Roman"/>
      <w:b/>
      <w:color w:val="9B2C98"/>
      <w:sz w:val="28"/>
    </w:rPr>
  </w:style>
  <w:style w:type="character" w:customStyle="1" w:styleId="Heading3Char">
    <w:name w:val="Heading 3 Char"/>
    <w:basedOn w:val="DefaultParagraphFont"/>
    <w:link w:val="Heading3"/>
    <w:uiPriority w:val="1"/>
    <w:rsid w:val="00503F09"/>
    <w:rPr>
      <w:rFonts w:ascii="Arial" w:hAnsi="Arial" w:cs="Arial"/>
      <w:b/>
      <w:color w:val="000000" w:themeColor="text1"/>
    </w:rPr>
  </w:style>
  <w:style w:type="paragraph" w:styleId="ListBullet">
    <w:name w:val="List Bullet"/>
    <w:basedOn w:val="Normal"/>
    <w:uiPriority w:val="99"/>
    <w:semiHidden/>
    <w:unhideWhenUsed/>
    <w:qFormat/>
    <w:rsid w:val="0098520D"/>
    <w:pPr>
      <w:numPr>
        <w:numId w:val="1"/>
      </w:numPr>
      <w:contextualSpacing/>
    </w:pPr>
  </w:style>
  <w:style w:type="paragraph" w:styleId="List">
    <w:name w:val="List"/>
    <w:basedOn w:val="Normal"/>
    <w:uiPriority w:val="99"/>
    <w:semiHidden/>
    <w:unhideWhenUsed/>
    <w:rsid w:val="008F5F53"/>
    <w:pPr>
      <w:ind w:left="283" w:hanging="283"/>
      <w:contextualSpacing/>
    </w:pPr>
  </w:style>
  <w:style w:type="character" w:styleId="Hyperlink">
    <w:name w:val="Hyperlink"/>
    <w:basedOn w:val="DefaultParagraphFont"/>
    <w:uiPriority w:val="99"/>
    <w:unhideWhenUsed/>
    <w:rsid w:val="00C84B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4BCF"/>
    <w:rPr>
      <w:color w:val="605E5C"/>
      <w:shd w:val="clear" w:color="auto" w:fill="E1DFDD"/>
    </w:rPr>
  </w:style>
  <w:style w:type="paragraph" w:customStyle="1" w:styleId="Default">
    <w:name w:val="Default"/>
    <w:uiPriority w:val="4"/>
    <w:rsid w:val="00DA0EAC"/>
    <w:pPr>
      <w:autoSpaceDE w:val="0"/>
      <w:autoSpaceDN w:val="0"/>
      <w:adjustRightInd w:val="0"/>
    </w:pPr>
    <w:rPr>
      <w:rFonts w:ascii="Georgia" w:hAnsi="Georgia" w:cs="Georgia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B26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61C3"/>
  </w:style>
  <w:style w:type="character" w:customStyle="1" w:styleId="CommentTextChar">
    <w:name w:val="Comment Text Char"/>
    <w:basedOn w:val="DefaultParagraphFont"/>
    <w:link w:val="CommentText"/>
    <w:uiPriority w:val="99"/>
    <w:rsid w:val="00B261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1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1C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10D69"/>
    <w:rPr>
      <w:sz w:val="22"/>
    </w:rPr>
  </w:style>
  <w:style w:type="paragraph" w:customStyle="1" w:styleId="LGAsubbullet">
    <w:name w:val="LGA sub bullet"/>
    <w:basedOn w:val="LGAbullets"/>
    <w:link w:val="LGAsubbulletChar"/>
    <w:uiPriority w:val="2"/>
    <w:qFormat/>
    <w:rsid w:val="000A6F0D"/>
    <w:pPr>
      <w:numPr>
        <w:ilvl w:val="1"/>
      </w:numPr>
      <w:spacing w:after="240" w:line="340" w:lineRule="exact"/>
      <w:ind w:left="704" w:hanging="284"/>
      <w:contextualSpacing/>
    </w:pPr>
  </w:style>
  <w:style w:type="character" w:customStyle="1" w:styleId="LGAbulletsChar">
    <w:name w:val="LGA bullets Char"/>
    <w:basedOn w:val="DefaultParagraphFont"/>
    <w:link w:val="LGAbullets"/>
    <w:uiPriority w:val="2"/>
    <w:rsid w:val="00503F09"/>
    <w:rPr>
      <w:rFonts w:ascii="Arial" w:hAnsi="Arial" w:cs="Times New Roman"/>
    </w:rPr>
  </w:style>
  <w:style w:type="character" w:customStyle="1" w:styleId="LGAsubbulletChar">
    <w:name w:val="LGA sub bullet Char"/>
    <w:basedOn w:val="LGAbulletsChar"/>
    <w:link w:val="LGAsubbullet"/>
    <w:uiPriority w:val="2"/>
    <w:rsid w:val="0076751A"/>
    <w:rPr>
      <w:rFonts w:ascii="Arial" w:eastAsia="Times New Roman" w:hAnsi="Arial" w:cs="Times New Roman"/>
      <w:szCs w:val="28"/>
      <w:lang w:val="en-US"/>
    </w:rPr>
  </w:style>
  <w:style w:type="table" w:styleId="PlainTable2">
    <w:name w:val="Plain Table 2"/>
    <w:basedOn w:val="TableNormal"/>
    <w:uiPriority w:val="99"/>
    <w:rsid w:val="004C482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2F3C04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rsid w:val="0016146B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16146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6146B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16146B"/>
    <w:pPr>
      <w:spacing w:after="100"/>
      <w:ind w:left="480"/>
    </w:pPr>
  </w:style>
  <w:style w:type="character" w:styleId="HTMLCode">
    <w:name w:val="HTML Code"/>
    <w:basedOn w:val="DefaultParagraphFont"/>
    <w:uiPriority w:val="99"/>
    <w:semiHidden/>
    <w:unhideWhenUsed/>
    <w:rsid w:val="00693086"/>
    <w:rPr>
      <w:rFonts w:ascii="Courier New" w:eastAsia="Times New Roman" w:hAnsi="Courier New" w:cs="Courier New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7E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2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4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76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27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6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40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4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6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47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2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01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psregs.org/images/RDS/second-options-exercise/Time-limited-death-grant-application-December-2023.doc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psmember.org/remedy/matthews-remedy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23FD8AA0D8E5478582E35D905D5CB5" ma:contentTypeVersion="19" ma:contentTypeDescription="Create a new document." ma:contentTypeScope="" ma:versionID="1f94826a3c1d09f060f986dfa5b675d9">
  <xsd:schema xmlns:xsd="http://www.w3.org/2001/XMLSchema" xmlns:xs="http://www.w3.org/2001/XMLSchema" xmlns:p="http://schemas.microsoft.com/office/2006/metadata/properties" xmlns:ns2="1b3980e1-9f70-469d-8e06-8a0cb5697867" xmlns:ns3="4c0fc6d1-1ff6-4501-9111-f8704c4ff172" targetNamespace="http://schemas.microsoft.com/office/2006/metadata/properties" ma:root="true" ma:fieldsID="8dda8ce7d46d239494c9ab1892087247" ns2:_="" ns3:_="">
    <xsd:import namespace="1b3980e1-9f70-469d-8e06-8a0cb5697867"/>
    <xsd:import namespace="4c0fc6d1-1ff6-4501-9111-f8704c4ff1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980e1-9f70-469d-8e06-8a0cb56978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323a573-f4b2-49c1-a657-d409971bf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fc6d1-1ff6-4501-9111-f8704c4ff17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e9e4ac3-4c27-417f-b6d0-a3cd07c518c8}" ma:internalName="TaxCatchAll" ma:showField="CatchAllData" ma:web="4c0fc6d1-1ff6-4501-9111-f8704c4ff1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fc6d1-1ff6-4501-9111-f8704c4ff172" xsi:nil="true"/>
    <lcf76f155ced4ddcb4097134ff3c332f xmlns="1b3980e1-9f70-469d-8e06-8a0cb569786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EBF6ADF-5686-4E9E-94FC-0DCA76493F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3980e1-9f70-469d-8e06-8a0cb5697867"/>
    <ds:schemaRef ds:uri="4c0fc6d1-1ff6-4501-9111-f8704c4ff1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E9DDD9-F9B3-45BB-B9C9-F0931FAD39EB}">
  <ds:schemaRefs>
    <ds:schemaRef ds:uri="http://schemas.microsoft.com/office/2006/metadata/properties"/>
    <ds:schemaRef ds:uri="http://schemas.microsoft.com/office/infopath/2007/PartnerControls"/>
    <ds:schemaRef ds:uri="4c0fc6d1-1ff6-4501-9111-f8704c4ff172"/>
    <ds:schemaRef ds:uri="1b3980e1-9f70-469d-8e06-8a0cb5697867"/>
  </ds:schemaRefs>
</ds:datastoreItem>
</file>

<file path=customXml/itemProps3.xml><?xml version="1.0" encoding="utf-8"?>
<ds:datastoreItem xmlns:ds="http://schemas.openxmlformats.org/officeDocument/2006/customXml" ds:itemID="{A9C5736D-CA67-4E07-88B1-E643D31428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2959A5-B3A4-4838-A5A1-BA54E60EA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Links>
    <vt:vector size="6" baseType="variant">
      <vt:variant>
        <vt:i4>4653136</vt:i4>
      </vt:variant>
      <vt:variant>
        <vt:i4>0</vt:i4>
      </vt:variant>
      <vt:variant>
        <vt:i4>0</vt:i4>
      </vt:variant>
      <vt:variant>
        <vt:i4>5</vt:i4>
      </vt:variant>
      <vt:variant>
        <vt:lpwstr>http://www.fpsmember.org/special-options-exercise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Atkins</dc:creator>
  <cp:keywords/>
  <dc:description/>
  <cp:lastModifiedBy>Tara Atkins</cp:lastModifiedBy>
  <cp:revision>6</cp:revision>
  <cp:lastPrinted>2022-07-21T16:46:00Z</cp:lastPrinted>
  <dcterms:created xsi:type="dcterms:W3CDTF">2026-04-28T09:11:00Z</dcterms:created>
  <dcterms:modified xsi:type="dcterms:W3CDTF">2026-04-28T09:55:00Z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0x010100EF23FD8AA0D8E5478582E35D905D5CB5</vt:lpwstr>
  </property>
  <property fmtid="{D5CDD505-2E9C-101B-9397-08002B2CF9AE}" pid="3" name="MediaServiceImageTags">
    <vt:lpwstr/>
  </property>
</Properties>
</file>