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9BFD" w14:textId="77777777" w:rsidR="00D31F93" w:rsidRPr="002459FA" w:rsidRDefault="00D31F93" w:rsidP="00D31F93">
      <w:pPr>
        <w:rPr>
          <w:rFonts w:ascii="Arial" w:hAnsi="Arial" w:cs="Arial"/>
        </w:rPr>
      </w:pPr>
      <w:r w:rsidRPr="002459FA">
        <w:rPr>
          <w:rFonts w:ascii="Arial" w:hAnsi="Arial" w:cs="Arial"/>
        </w:rPr>
        <w:t xml:space="preserve">Dear Colleagues, </w:t>
      </w:r>
    </w:p>
    <w:p w14:paraId="35522CC0" w14:textId="77777777" w:rsidR="00D31F93" w:rsidRPr="002459FA" w:rsidRDefault="00D31F93" w:rsidP="00D31F93">
      <w:pPr>
        <w:rPr>
          <w:rFonts w:ascii="Arial" w:hAnsi="Arial" w:cs="Arial"/>
        </w:rPr>
      </w:pPr>
    </w:p>
    <w:p w14:paraId="2C8B94B2" w14:textId="77777777" w:rsidR="00D31F93" w:rsidRPr="002459FA" w:rsidRDefault="00D31F93" w:rsidP="00D31F93">
      <w:pPr>
        <w:rPr>
          <w:rFonts w:ascii="Arial" w:hAnsi="Arial" w:cs="Arial"/>
          <w:b/>
        </w:rPr>
      </w:pPr>
      <w:bookmarkStart w:id="0" w:name="_Hlk168666347"/>
      <w:r w:rsidRPr="002459FA">
        <w:rPr>
          <w:rFonts w:ascii="Arial" w:hAnsi="Arial" w:cs="Arial"/>
          <w:b/>
        </w:rPr>
        <w:t>Firefighters’ Pension Schemes – Age Discrimination Retrospective Remedy</w:t>
      </w:r>
      <w:r>
        <w:rPr>
          <w:rFonts w:ascii="Arial" w:hAnsi="Arial" w:cs="Arial"/>
          <w:b/>
        </w:rPr>
        <w:t xml:space="preserve"> Update</w:t>
      </w:r>
    </w:p>
    <w:p w14:paraId="01D44D6E" w14:textId="77777777" w:rsidR="00D31F93" w:rsidRPr="002459FA" w:rsidRDefault="00D31F93" w:rsidP="00D31F93">
      <w:pPr>
        <w:rPr>
          <w:rFonts w:ascii="Arial" w:hAnsi="Arial" w:cs="Arial"/>
          <w:color w:val="1E1E1E"/>
          <w:shd w:val="clear" w:color="auto" w:fill="FFFFFF"/>
        </w:rPr>
      </w:pPr>
    </w:p>
    <w:p w14:paraId="48AB237E" w14:textId="77777777" w:rsidR="00D31F93" w:rsidRPr="002459FA" w:rsidRDefault="00D31F93" w:rsidP="00D31F93">
      <w:pPr>
        <w:rPr>
          <w:rFonts w:ascii="Arial" w:hAnsi="Arial" w:cs="Arial"/>
          <w:bCs/>
        </w:rPr>
      </w:pPr>
      <w:r w:rsidRPr="002459FA">
        <w:rPr>
          <w:rFonts w:ascii="Arial" w:hAnsi="Arial" w:cs="Arial"/>
          <w:bCs/>
        </w:rPr>
        <w:t xml:space="preserve">We are writing to you today to firstly </w:t>
      </w:r>
      <w:proofErr w:type="spellStart"/>
      <w:r w:rsidRPr="002459FA">
        <w:rPr>
          <w:rFonts w:ascii="Arial" w:hAnsi="Arial" w:cs="Arial"/>
          <w:bCs/>
        </w:rPr>
        <w:t>apologise</w:t>
      </w:r>
      <w:proofErr w:type="spellEnd"/>
      <w:r w:rsidRPr="002459FA">
        <w:rPr>
          <w:rFonts w:ascii="Arial" w:hAnsi="Arial" w:cs="Arial"/>
          <w:bCs/>
        </w:rPr>
        <w:t xml:space="preserve"> for the protracted delay in sending your RSS. Even though we are still within the timeframe we originally suggested of November 2024, we do acknowledge that you would have liked this issue to have been resolved as soon as possible after 1 October 2023. Unfortunately, we have been navigating several policy issues specific to blue light pension schemes about the application of tax and interest which have been outside our control. Discussions have been ongoing about these issues since late January 2024 between HMRC, HM Treasury and the Local Government Association. </w:t>
      </w:r>
    </w:p>
    <w:p w14:paraId="687D6AE5" w14:textId="77777777" w:rsidR="00D31F93" w:rsidRPr="002459FA" w:rsidRDefault="00D31F93" w:rsidP="00D31F93">
      <w:pPr>
        <w:rPr>
          <w:rFonts w:ascii="Arial" w:hAnsi="Arial" w:cs="Arial"/>
          <w:bCs/>
        </w:rPr>
      </w:pPr>
    </w:p>
    <w:p w14:paraId="2E7AC708" w14:textId="4081763B" w:rsidR="00D31F93" w:rsidRPr="002459FA" w:rsidRDefault="00D31F93" w:rsidP="00D31F93">
      <w:pPr>
        <w:rPr>
          <w:rFonts w:ascii="Arial" w:hAnsi="Arial" w:cs="Arial"/>
          <w:bCs/>
        </w:rPr>
      </w:pPr>
      <w:r w:rsidRPr="002459FA">
        <w:rPr>
          <w:rFonts w:ascii="Arial" w:hAnsi="Arial" w:cs="Arial"/>
          <w:bCs/>
        </w:rPr>
        <w:t xml:space="preserve">The first issue that was raised related to how interest on pension arrears and lump sums should be taxed. The second issue related to how interest should be calculated. The Government Actuary’s Department </w:t>
      </w:r>
      <w:r>
        <w:rPr>
          <w:rFonts w:ascii="Arial" w:hAnsi="Arial" w:cs="Arial"/>
          <w:bCs/>
        </w:rPr>
        <w:t>(GAD) h</w:t>
      </w:r>
      <w:r w:rsidRPr="002459FA">
        <w:rPr>
          <w:rFonts w:ascii="Arial" w:hAnsi="Arial" w:cs="Arial"/>
          <w:bCs/>
        </w:rPr>
        <w:t>as</w:t>
      </w:r>
      <w:r>
        <w:rPr>
          <w:rFonts w:ascii="Arial" w:hAnsi="Arial" w:cs="Arial"/>
          <w:bCs/>
        </w:rPr>
        <w:t xml:space="preserve"> been</w:t>
      </w:r>
      <w:r w:rsidRPr="002459FA">
        <w:rPr>
          <w:rFonts w:ascii="Arial" w:hAnsi="Arial" w:cs="Arial"/>
          <w:bCs/>
        </w:rPr>
        <w:t xml:space="preserve"> designing a calculator for administrators to use to calculate interest amounts, but this could not be </w:t>
      </w:r>
      <w:proofErr w:type="spellStart"/>
      <w:r w:rsidRPr="002459FA">
        <w:rPr>
          <w:rFonts w:ascii="Arial" w:hAnsi="Arial" w:cs="Arial"/>
          <w:bCs/>
        </w:rPr>
        <w:t>finalised</w:t>
      </w:r>
      <w:proofErr w:type="spellEnd"/>
      <w:r w:rsidRPr="002459FA">
        <w:rPr>
          <w:rFonts w:ascii="Arial" w:hAnsi="Arial" w:cs="Arial"/>
          <w:bCs/>
        </w:rPr>
        <w:t xml:space="preserve"> until these policy issues had been </w:t>
      </w:r>
      <w:r>
        <w:rPr>
          <w:rFonts w:ascii="Arial" w:hAnsi="Arial" w:cs="Arial"/>
          <w:bCs/>
        </w:rPr>
        <w:t>resolved</w:t>
      </w:r>
      <w:r w:rsidRPr="002459FA">
        <w:rPr>
          <w:rFonts w:ascii="Arial" w:hAnsi="Arial" w:cs="Arial"/>
          <w:bCs/>
        </w:rPr>
        <w:t>.</w:t>
      </w:r>
    </w:p>
    <w:bookmarkEnd w:id="0"/>
    <w:p w14:paraId="373250B4" w14:textId="77777777" w:rsidR="00D31F93" w:rsidRPr="002459FA" w:rsidRDefault="00D31F93" w:rsidP="00D31F93">
      <w:pPr>
        <w:rPr>
          <w:rFonts w:ascii="Arial" w:hAnsi="Arial" w:cs="Arial"/>
          <w:bCs/>
        </w:rPr>
      </w:pPr>
    </w:p>
    <w:p w14:paraId="204ED838" w14:textId="09485C20" w:rsidR="00D31F93" w:rsidRPr="002459FA" w:rsidRDefault="00D31F93" w:rsidP="00D31F93">
      <w:pPr>
        <w:rPr>
          <w:rFonts w:ascii="Arial" w:hAnsi="Arial" w:cs="Arial"/>
          <w:bCs/>
        </w:rPr>
      </w:pPr>
      <w:r w:rsidRPr="002459FA">
        <w:rPr>
          <w:rFonts w:ascii="Arial" w:hAnsi="Arial" w:cs="Arial"/>
          <w:bCs/>
        </w:rPr>
        <w:t xml:space="preserve">I am happy to say that these issues have been resolved and the GAD calculator is now available. We will now be working with </w:t>
      </w:r>
      <w:r>
        <w:rPr>
          <w:rFonts w:ascii="Arial" w:hAnsi="Arial" w:cs="Arial"/>
          <w:bCs/>
        </w:rPr>
        <w:t>our pension administrator</w:t>
      </w:r>
      <w:r w:rsidRPr="002459FA">
        <w:rPr>
          <w:rFonts w:ascii="Arial" w:hAnsi="Arial" w:cs="Arial"/>
          <w:bCs/>
        </w:rPr>
        <w:t xml:space="preserve"> to establish a delivery plan to produce </w:t>
      </w:r>
      <w:r>
        <w:rPr>
          <w:rFonts w:ascii="Arial" w:hAnsi="Arial" w:cs="Arial"/>
          <w:bCs/>
        </w:rPr>
        <w:t xml:space="preserve">your </w:t>
      </w:r>
      <w:r w:rsidRPr="002459FA">
        <w:rPr>
          <w:rFonts w:ascii="Arial" w:hAnsi="Arial" w:cs="Arial"/>
          <w:bCs/>
        </w:rPr>
        <w:t>R</w:t>
      </w:r>
      <w:r>
        <w:rPr>
          <w:rFonts w:ascii="Arial" w:hAnsi="Arial" w:cs="Arial"/>
          <w:bCs/>
        </w:rPr>
        <w:t xml:space="preserve">emediable </w:t>
      </w:r>
      <w:r w:rsidRPr="002459FA">
        <w:rPr>
          <w:rFonts w:ascii="Arial" w:hAnsi="Arial" w:cs="Arial"/>
          <w:bCs/>
        </w:rPr>
        <w:t>S</w:t>
      </w:r>
      <w:r>
        <w:rPr>
          <w:rFonts w:ascii="Arial" w:hAnsi="Arial" w:cs="Arial"/>
          <w:bCs/>
        </w:rPr>
        <w:t xml:space="preserve">ervice </w:t>
      </w:r>
      <w:r w:rsidRPr="002459FA">
        <w:rPr>
          <w:rFonts w:ascii="Arial" w:hAnsi="Arial" w:cs="Arial"/>
          <w:bCs/>
        </w:rPr>
        <w:t>S</w:t>
      </w:r>
      <w:r>
        <w:rPr>
          <w:rFonts w:ascii="Arial" w:hAnsi="Arial" w:cs="Arial"/>
          <w:bCs/>
        </w:rPr>
        <w:t>tatement (RSS)</w:t>
      </w:r>
      <w:r w:rsidRPr="002459FA">
        <w:rPr>
          <w:rFonts w:ascii="Arial" w:hAnsi="Arial" w:cs="Arial"/>
          <w:bCs/>
        </w:rPr>
        <w:t>. Whilst we are not able to give you</w:t>
      </w:r>
      <w:r>
        <w:rPr>
          <w:rFonts w:ascii="Arial" w:hAnsi="Arial" w:cs="Arial"/>
          <w:bCs/>
        </w:rPr>
        <w:t xml:space="preserve"> the</w:t>
      </w:r>
      <w:r w:rsidRPr="002459FA">
        <w:rPr>
          <w:rFonts w:ascii="Arial" w:hAnsi="Arial" w:cs="Arial"/>
          <w:bCs/>
        </w:rPr>
        <w:t xml:space="preserve"> exact date </w:t>
      </w:r>
      <w:r>
        <w:rPr>
          <w:rFonts w:ascii="Arial" w:hAnsi="Arial" w:cs="Arial"/>
          <w:bCs/>
        </w:rPr>
        <w:t>that you will receive your RSS</w:t>
      </w:r>
      <w:r w:rsidRPr="002459FA">
        <w:rPr>
          <w:rFonts w:ascii="Arial" w:hAnsi="Arial" w:cs="Arial"/>
          <w:bCs/>
        </w:rPr>
        <w:t xml:space="preserve">, we can assure you that your case will be a priority. </w:t>
      </w:r>
    </w:p>
    <w:p w14:paraId="0BC9931F" w14:textId="77777777" w:rsidR="00D31F93" w:rsidRPr="002459FA" w:rsidRDefault="00D31F93" w:rsidP="00D31F93">
      <w:pPr>
        <w:rPr>
          <w:rFonts w:ascii="Arial" w:hAnsi="Arial" w:cs="Arial"/>
          <w:bCs/>
        </w:rPr>
      </w:pPr>
    </w:p>
    <w:p w14:paraId="4F1DB745" w14:textId="63AAB906" w:rsidR="00D31F93" w:rsidRPr="002459FA" w:rsidRDefault="00D31F93" w:rsidP="00D31F93">
      <w:pPr>
        <w:rPr>
          <w:rFonts w:ascii="Arial" w:hAnsi="Arial" w:cs="Arial"/>
          <w:bCs/>
        </w:rPr>
      </w:pPr>
      <w:r w:rsidRPr="002459FA">
        <w:rPr>
          <w:rFonts w:ascii="Arial" w:hAnsi="Arial" w:cs="Arial"/>
          <w:bCs/>
        </w:rPr>
        <w:t xml:space="preserve">You may </w:t>
      </w:r>
      <w:r>
        <w:rPr>
          <w:rFonts w:ascii="Arial" w:hAnsi="Arial" w:cs="Arial"/>
          <w:bCs/>
        </w:rPr>
        <w:t xml:space="preserve">be aware </w:t>
      </w:r>
      <w:r w:rsidRPr="002459FA">
        <w:rPr>
          <w:rFonts w:ascii="Arial" w:hAnsi="Arial" w:cs="Arial"/>
          <w:bCs/>
        </w:rPr>
        <w:t>that some pensioners are impacted by another ongoing tax issue relating to the taxation of lump sums</w:t>
      </w:r>
      <w:r>
        <w:rPr>
          <w:rFonts w:ascii="Arial" w:hAnsi="Arial" w:cs="Arial"/>
          <w:bCs/>
        </w:rPr>
        <w:t>, which means that we are not yet able to provide their RSS</w:t>
      </w:r>
      <w:r w:rsidRPr="002459FA">
        <w:rPr>
          <w:rFonts w:ascii="Arial" w:hAnsi="Arial" w:cs="Arial"/>
          <w:bCs/>
        </w:rPr>
        <w:t xml:space="preserve">. </w:t>
      </w:r>
      <w:r>
        <w:rPr>
          <w:rFonts w:ascii="Arial" w:hAnsi="Arial" w:cs="Arial"/>
          <w:bCs/>
        </w:rPr>
        <w:t>Y</w:t>
      </w:r>
      <w:r w:rsidRPr="002459FA">
        <w:rPr>
          <w:rFonts w:ascii="Arial" w:hAnsi="Arial" w:cs="Arial"/>
          <w:bCs/>
        </w:rPr>
        <w:t xml:space="preserve">ou </w:t>
      </w:r>
      <w:r>
        <w:rPr>
          <w:rFonts w:ascii="Arial" w:hAnsi="Arial" w:cs="Arial"/>
          <w:bCs/>
        </w:rPr>
        <w:t>are not</w:t>
      </w:r>
      <w:r w:rsidRPr="002459FA">
        <w:rPr>
          <w:rFonts w:ascii="Arial" w:hAnsi="Arial" w:cs="Arial"/>
          <w:bCs/>
        </w:rPr>
        <w:t xml:space="preserve"> affected</w:t>
      </w:r>
      <w:r>
        <w:rPr>
          <w:rFonts w:ascii="Arial" w:hAnsi="Arial" w:cs="Arial"/>
          <w:bCs/>
        </w:rPr>
        <w:t xml:space="preserve"> by this issue</w:t>
      </w:r>
      <w:r w:rsidRPr="002459FA">
        <w:rPr>
          <w:rFonts w:ascii="Arial" w:hAnsi="Arial" w:cs="Arial"/>
          <w:bCs/>
        </w:rPr>
        <w:t xml:space="preserve">. </w:t>
      </w:r>
    </w:p>
    <w:p w14:paraId="420CB5F2" w14:textId="77777777" w:rsidR="00D31F93" w:rsidRPr="002459FA" w:rsidRDefault="00D31F93" w:rsidP="00D31F93">
      <w:pPr>
        <w:rPr>
          <w:rFonts w:ascii="Arial" w:hAnsi="Arial" w:cs="Arial"/>
          <w:bCs/>
        </w:rPr>
      </w:pPr>
    </w:p>
    <w:p w14:paraId="7CACE39F" w14:textId="6CC3DFCD" w:rsidR="00D31F93" w:rsidRPr="002459FA" w:rsidRDefault="00D31F93" w:rsidP="00D31F93">
      <w:pPr>
        <w:rPr>
          <w:rFonts w:ascii="Arial" w:hAnsi="Arial" w:cs="Arial"/>
          <w:bCs/>
        </w:rPr>
      </w:pPr>
      <w:r w:rsidRPr="002459FA">
        <w:rPr>
          <w:rFonts w:ascii="Arial" w:hAnsi="Arial" w:cs="Arial"/>
          <w:bCs/>
        </w:rPr>
        <w:t xml:space="preserve">If you have any questions in the meantime, please contact </w:t>
      </w:r>
      <w:r>
        <w:rPr>
          <w:rFonts w:ascii="Arial" w:hAnsi="Arial" w:cs="Arial"/>
          <w:bCs/>
        </w:rPr>
        <w:t>&gt;&gt;&gt;&gt;</w:t>
      </w:r>
      <w:r w:rsidRPr="002459FA">
        <w:rPr>
          <w:rFonts w:ascii="Arial" w:hAnsi="Arial" w:cs="Arial"/>
          <w:bCs/>
        </w:rPr>
        <w:t>.</w:t>
      </w:r>
    </w:p>
    <w:p w14:paraId="0FA53B62" w14:textId="77777777" w:rsidR="00D31F93" w:rsidRPr="002459FA" w:rsidRDefault="00D31F93" w:rsidP="00D31F93">
      <w:pPr>
        <w:rPr>
          <w:rFonts w:ascii="Arial" w:hAnsi="Arial" w:cs="Arial"/>
          <w:bCs/>
        </w:rPr>
      </w:pPr>
    </w:p>
    <w:p w14:paraId="50E3D260" w14:textId="77777777" w:rsidR="00D31F93" w:rsidRPr="002459FA" w:rsidRDefault="00D31F93" w:rsidP="00D31F93">
      <w:pPr>
        <w:rPr>
          <w:rFonts w:ascii="Arial" w:hAnsi="Arial" w:cs="Arial"/>
          <w:bCs/>
        </w:rPr>
      </w:pPr>
      <w:r w:rsidRPr="002459FA">
        <w:rPr>
          <w:rFonts w:ascii="Arial" w:hAnsi="Arial" w:cs="Arial"/>
          <w:bCs/>
        </w:rPr>
        <w:t>Yours sincerely</w:t>
      </w:r>
    </w:p>
    <w:p w14:paraId="4F0A9A6B" w14:textId="77777777" w:rsidR="00D31F93" w:rsidRPr="002459FA" w:rsidRDefault="00D31F93" w:rsidP="00D31F93">
      <w:pPr>
        <w:rPr>
          <w:rFonts w:ascii="Arial" w:hAnsi="Arial" w:cs="Arial"/>
          <w:bCs/>
        </w:rPr>
      </w:pPr>
    </w:p>
    <w:p w14:paraId="64D2EA23" w14:textId="316DADF7" w:rsidR="00D31F93" w:rsidRDefault="00D31F93" w:rsidP="00D31F93">
      <w:pPr>
        <w:rPr>
          <w:rFonts w:ascii="Arial" w:hAnsi="Arial" w:cs="Arial"/>
          <w:bCs/>
        </w:rPr>
      </w:pPr>
    </w:p>
    <w:p w14:paraId="18B76407" w14:textId="77777777" w:rsidR="00D31F93" w:rsidRPr="002459FA" w:rsidRDefault="00D31F93" w:rsidP="00D31F93">
      <w:pPr>
        <w:rPr>
          <w:rFonts w:ascii="Arial" w:hAnsi="Arial" w:cs="Arial"/>
          <w:bCs/>
        </w:rPr>
      </w:pPr>
    </w:p>
    <w:p w14:paraId="0A6D36CE" w14:textId="77777777" w:rsidR="00D31F93" w:rsidRPr="002459FA" w:rsidRDefault="00D31F93" w:rsidP="00D31F93">
      <w:pPr>
        <w:rPr>
          <w:rFonts w:ascii="Arial" w:hAnsi="Arial" w:cs="Arial"/>
          <w:bCs/>
        </w:rPr>
      </w:pPr>
    </w:p>
    <w:p w14:paraId="1ADC3A81" w14:textId="622A3EF6" w:rsidR="00D31F93" w:rsidRPr="002459FA" w:rsidRDefault="00D31F93" w:rsidP="00D31F93">
      <w:pPr>
        <w:rPr>
          <w:rFonts w:ascii="Arial" w:hAnsi="Arial" w:cs="Arial"/>
          <w:bCs/>
        </w:rPr>
      </w:pPr>
      <w:r>
        <w:rPr>
          <w:rFonts w:ascii="Arial" w:hAnsi="Arial" w:cs="Arial"/>
          <w:bCs/>
        </w:rPr>
        <w:t>&gt;&gt;&gt;&gt;&gt;&gt;&gt;</w:t>
      </w:r>
    </w:p>
    <w:p w14:paraId="2D79CCD1" w14:textId="77777777" w:rsidR="00D31F93" w:rsidRPr="002459FA" w:rsidRDefault="00D31F93" w:rsidP="00D31F93">
      <w:pPr>
        <w:rPr>
          <w:rFonts w:ascii="Arial" w:hAnsi="Arial" w:cs="Arial"/>
        </w:rPr>
      </w:pPr>
    </w:p>
    <w:p w14:paraId="0F8B07E3" w14:textId="77777777" w:rsidR="00A85887" w:rsidRDefault="00A85887"/>
    <w:sectPr w:rsidR="00A858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93"/>
    <w:rsid w:val="008D45F8"/>
    <w:rsid w:val="00A23E2D"/>
    <w:rsid w:val="00A85887"/>
    <w:rsid w:val="00D31F93"/>
    <w:rsid w:val="00E02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605E"/>
  <w15:chartTrackingRefBased/>
  <w15:docId w15:val="{FF21B687-1095-49E3-85D7-AD7AD457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93"/>
    <w:pPr>
      <w:spacing w:after="0" w:line="240" w:lineRule="auto"/>
    </w:pPr>
    <w:rPr>
      <w:rFonts w:ascii="Calibri" w:eastAsia="Times New Roman" w:hAnsi="Calibri"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Cheshire Fire and Rescue</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Swift</dc:creator>
  <cp:keywords/>
  <dc:description/>
  <cp:lastModifiedBy>Jill Swift</cp:lastModifiedBy>
  <cp:revision>1</cp:revision>
  <dcterms:created xsi:type="dcterms:W3CDTF">2024-06-17T10:51:00Z</dcterms:created>
  <dcterms:modified xsi:type="dcterms:W3CDTF">2024-06-17T11:11:00Z</dcterms:modified>
</cp:coreProperties>
</file>