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0159D" w14:textId="149C9288" w:rsidR="004A54DB" w:rsidRPr="004A54DB" w:rsidRDefault="00D3602A" w:rsidP="004A54DB">
      <w:pPr>
        <w:rPr>
          <w:rFonts w:ascii="Arial" w:hAnsi="Arial" w:cs="Arial"/>
          <w:b/>
          <w:bCs/>
        </w:rPr>
      </w:pPr>
      <w:r>
        <w:rPr>
          <w:rFonts w:ascii="Arial" w:hAnsi="Arial" w:cs="Arial"/>
          <w:b/>
          <w:bCs/>
        </w:rPr>
        <w:t xml:space="preserve">2015 </w:t>
      </w:r>
      <w:r w:rsidR="00633134" w:rsidRPr="00633134">
        <w:rPr>
          <w:rFonts w:ascii="Arial" w:hAnsi="Arial" w:cs="Arial"/>
          <w:b/>
          <w:bCs/>
        </w:rPr>
        <w:t xml:space="preserve">Remedy - </w:t>
      </w:r>
      <w:r w:rsidR="00074B6D" w:rsidRPr="00043D10">
        <w:rPr>
          <w:rFonts w:ascii="Arial" w:hAnsi="Arial" w:cs="Arial"/>
          <w:b/>
          <w:bCs/>
        </w:rPr>
        <w:t>Ill-</w:t>
      </w:r>
      <w:r w:rsidR="004A54DB">
        <w:rPr>
          <w:rFonts w:ascii="Arial" w:hAnsi="Arial" w:cs="Arial"/>
          <w:b/>
          <w:bCs/>
        </w:rPr>
        <w:t>h</w:t>
      </w:r>
      <w:r w:rsidR="00074B6D" w:rsidRPr="00043D10">
        <w:rPr>
          <w:rFonts w:ascii="Arial" w:hAnsi="Arial" w:cs="Arial"/>
          <w:b/>
          <w:bCs/>
        </w:rPr>
        <w:t xml:space="preserve">ealth </w:t>
      </w:r>
      <w:r w:rsidR="004A54DB">
        <w:rPr>
          <w:rFonts w:ascii="Arial" w:hAnsi="Arial" w:cs="Arial"/>
          <w:b/>
          <w:bCs/>
        </w:rPr>
        <w:t>r</w:t>
      </w:r>
      <w:r w:rsidR="00074B6D" w:rsidRPr="00043D10">
        <w:rPr>
          <w:rFonts w:ascii="Arial" w:hAnsi="Arial" w:cs="Arial"/>
          <w:b/>
          <w:bCs/>
        </w:rPr>
        <w:t xml:space="preserve">etirement </w:t>
      </w:r>
      <w:r w:rsidR="004A54DB">
        <w:rPr>
          <w:rFonts w:ascii="Arial" w:hAnsi="Arial" w:cs="Arial"/>
          <w:b/>
          <w:bCs/>
        </w:rPr>
        <w:t>p</w:t>
      </w:r>
      <w:r w:rsidR="00074B6D" w:rsidRPr="00043D10">
        <w:rPr>
          <w:rFonts w:ascii="Arial" w:hAnsi="Arial" w:cs="Arial"/>
          <w:b/>
          <w:bCs/>
        </w:rPr>
        <w:t xml:space="preserve">ension </w:t>
      </w:r>
      <w:r w:rsidR="004A54DB">
        <w:rPr>
          <w:rFonts w:ascii="Arial" w:hAnsi="Arial" w:cs="Arial"/>
          <w:b/>
          <w:bCs/>
        </w:rPr>
        <w:t>r</w:t>
      </w:r>
      <w:r w:rsidR="00074B6D" w:rsidRPr="00043D10">
        <w:rPr>
          <w:rFonts w:ascii="Arial" w:hAnsi="Arial" w:cs="Arial"/>
          <w:b/>
          <w:bCs/>
        </w:rPr>
        <w:t>e-assessment</w:t>
      </w:r>
      <w:r w:rsidR="004A54DB">
        <w:rPr>
          <w:rFonts w:ascii="Arial" w:hAnsi="Arial" w:cs="Arial"/>
          <w:b/>
          <w:bCs/>
        </w:rPr>
        <w:t xml:space="preserve"> c</w:t>
      </w:r>
      <w:r w:rsidR="004A54DB" w:rsidRPr="004A54DB">
        <w:rPr>
          <w:rFonts w:ascii="Arial" w:hAnsi="Arial" w:cs="Arial"/>
          <w:b/>
          <w:bCs/>
        </w:rPr>
        <w:t xml:space="preserve">onsent </w:t>
      </w:r>
      <w:r w:rsidR="004A54DB">
        <w:rPr>
          <w:rFonts w:ascii="Arial" w:hAnsi="Arial" w:cs="Arial"/>
          <w:b/>
          <w:bCs/>
        </w:rPr>
        <w:t>r</w:t>
      </w:r>
      <w:r w:rsidR="004A54DB" w:rsidRPr="004A54DB">
        <w:rPr>
          <w:rFonts w:ascii="Arial" w:hAnsi="Arial" w:cs="Arial"/>
          <w:b/>
          <w:bCs/>
        </w:rPr>
        <w:t>equest</w:t>
      </w:r>
    </w:p>
    <w:p w14:paraId="36C2A68D" w14:textId="4BDA0E89" w:rsidR="00074B6D" w:rsidRPr="00043D10" w:rsidRDefault="00074B6D" w:rsidP="00074B6D">
      <w:pPr>
        <w:rPr>
          <w:rFonts w:ascii="Arial" w:hAnsi="Arial" w:cs="Arial"/>
          <w:b/>
          <w:bCs/>
        </w:rPr>
      </w:pPr>
    </w:p>
    <w:p w14:paraId="0BF81FEC" w14:textId="77777777" w:rsidR="00074B6D" w:rsidRPr="00043D10" w:rsidRDefault="00074B6D" w:rsidP="00074B6D">
      <w:pPr>
        <w:rPr>
          <w:rFonts w:ascii="Arial" w:hAnsi="Arial" w:cs="Arial"/>
        </w:rPr>
      </w:pPr>
    </w:p>
    <w:p w14:paraId="39AA5617" w14:textId="02B819F3" w:rsidR="00074B6D" w:rsidRDefault="00074B6D" w:rsidP="00074B6D">
      <w:pPr>
        <w:rPr>
          <w:rFonts w:ascii="Arial" w:hAnsi="Arial" w:cs="Arial"/>
        </w:rPr>
      </w:pPr>
      <w:r w:rsidRPr="00043D10">
        <w:rPr>
          <w:rFonts w:ascii="Arial" w:hAnsi="Arial" w:cs="Arial"/>
        </w:rPr>
        <w:t xml:space="preserve">Dear </w:t>
      </w:r>
      <w:r w:rsidR="005E6B32" w:rsidRPr="00043D10">
        <w:rPr>
          <w:rFonts w:ascii="Arial" w:hAnsi="Arial" w:cs="Arial"/>
        </w:rPr>
        <w:t>[</w:t>
      </w:r>
      <w:r w:rsidR="00633D15" w:rsidRPr="002D5D3F">
        <w:rPr>
          <w:rFonts w:ascii="Arial" w:hAnsi="Arial" w:cs="Arial"/>
          <w:highlight w:val="yellow"/>
        </w:rPr>
        <w:t>N</w:t>
      </w:r>
      <w:r w:rsidR="005E6B32" w:rsidRPr="002D5D3F">
        <w:rPr>
          <w:rFonts w:ascii="Arial" w:hAnsi="Arial" w:cs="Arial"/>
          <w:highlight w:val="yellow"/>
        </w:rPr>
        <w:t>AME</w:t>
      </w:r>
      <w:r w:rsidR="005E6B32" w:rsidRPr="00043D10">
        <w:rPr>
          <w:rFonts w:ascii="Arial" w:hAnsi="Arial" w:cs="Arial"/>
        </w:rPr>
        <w:t>]</w:t>
      </w:r>
      <w:r w:rsidRPr="00043D10">
        <w:rPr>
          <w:rFonts w:ascii="Arial" w:hAnsi="Arial" w:cs="Arial"/>
        </w:rPr>
        <w:t>,</w:t>
      </w:r>
    </w:p>
    <w:p w14:paraId="6BC830A7" w14:textId="79FF6B68" w:rsidR="00D0463B" w:rsidRDefault="00D0463B" w:rsidP="00074B6D">
      <w:pPr>
        <w:rPr>
          <w:rFonts w:ascii="Arial" w:hAnsi="Arial" w:cs="Arial"/>
        </w:rPr>
      </w:pPr>
    </w:p>
    <w:p w14:paraId="16FB2403" w14:textId="14D22B0B" w:rsidR="004B1FC0" w:rsidRPr="00043D10" w:rsidRDefault="00D0463B" w:rsidP="004B1FC0">
      <w:pPr>
        <w:rPr>
          <w:rFonts w:ascii="Arial" w:hAnsi="Arial" w:cs="Arial"/>
        </w:rPr>
      </w:pPr>
      <w:r w:rsidRPr="00D0463B">
        <w:rPr>
          <w:rFonts w:ascii="Arial" w:hAnsi="Arial" w:cs="Arial"/>
        </w:rPr>
        <w:t xml:space="preserve">We are writing to you because under the </w:t>
      </w:r>
      <w:r w:rsidR="00D3602A">
        <w:rPr>
          <w:rFonts w:ascii="Arial" w:hAnsi="Arial" w:cs="Arial"/>
        </w:rPr>
        <w:t xml:space="preserve">2015 </w:t>
      </w:r>
      <w:r w:rsidRPr="00D0463B">
        <w:rPr>
          <w:rFonts w:ascii="Arial" w:hAnsi="Arial" w:cs="Arial"/>
        </w:rPr>
        <w:t>Remedy you will be required to make a choice of what benefits to receive. This letter requires you to take an action.</w:t>
      </w:r>
      <w:r w:rsidR="004B1FC0" w:rsidRPr="004B1FC0">
        <w:rPr>
          <w:rFonts w:ascii="Arial" w:hAnsi="Arial" w:cs="Arial"/>
        </w:rPr>
        <w:t xml:space="preserve"> </w:t>
      </w:r>
    </w:p>
    <w:p w14:paraId="218BF896" w14:textId="77777777" w:rsidR="0062065D" w:rsidRPr="00043D10" w:rsidRDefault="0062065D" w:rsidP="00074B6D">
      <w:pPr>
        <w:rPr>
          <w:rFonts w:ascii="Arial" w:hAnsi="Arial" w:cs="Arial"/>
        </w:rPr>
      </w:pPr>
    </w:p>
    <w:p w14:paraId="169E52BB" w14:textId="547C53F7" w:rsidR="00DA3070" w:rsidRDefault="0062065D" w:rsidP="00074B6D">
      <w:pPr>
        <w:rPr>
          <w:rFonts w:ascii="Arial" w:hAnsi="Arial" w:cs="Arial"/>
        </w:rPr>
      </w:pPr>
      <w:r w:rsidRPr="00043D10">
        <w:rPr>
          <w:rFonts w:ascii="Arial" w:hAnsi="Arial" w:cs="Arial"/>
        </w:rPr>
        <w:t>When you</w:t>
      </w:r>
      <w:r w:rsidR="00CA74A2">
        <w:rPr>
          <w:rFonts w:ascii="Arial" w:hAnsi="Arial" w:cs="Arial"/>
        </w:rPr>
        <w:t xml:space="preserve"> were first considered for </w:t>
      </w:r>
      <w:r w:rsidR="00E41674" w:rsidRPr="00043D10">
        <w:rPr>
          <w:rFonts w:ascii="Arial" w:hAnsi="Arial" w:cs="Arial"/>
        </w:rPr>
        <w:t>i</w:t>
      </w:r>
      <w:r w:rsidR="0095248A" w:rsidRPr="00043D10">
        <w:rPr>
          <w:rFonts w:ascii="Arial" w:hAnsi="Arial" w:cs="Arial"/>
        </w:rPr>
        <w:t>ll-</w:t>
      </w:r>
      <w:r w:rsidR="00043D10">
        <w:rPr>
          <w:rFonts w:ascii="Arial" w:hAnsi="Arial" w:cs="Arial"/>
        </w:rPr>
        <w:t>h</w:t>
      </w:r>
      <w:r w:rsidR="0095248A" w:rsidRPr="00043D10">
        <w:rPr>
          <w:rFonts w:ascii="Arial" w:hAnsi="Arial" w:cs="Arial"/>
        </w:rPr>
        <w:t>ealth retirement, y</w:t>
      </w:r>
      <w:r w:rsidRPr="00043D10">
        <w:rPr>
          <w:rFonts w:ascii="Arial" w:hAnsi="Arial" w:cs="Arial"/>
        </w:rPr>
        <w:t>ou</w:t>
      </w:r>
      <w:r w:rsidR="00CA74A2">
        <w:rPr>
          <w:rFonts w:ascii="Arial" w:hAnsi="Arial" w:cs="Arial"/>
        </w:rPr>
        <w:t xml:space="preserve"> were </w:t>
      </w:r>
      <w:r w:rsidRPr="00043D10">
        <w:rPr>
          <w:rFonts w:ascii="Arial" w:hAnsi="Arial" w:cs="Arial"/>
        </w:rPr>
        <w:t xml:space="preserve">assessed under the </w:t>
      </w:r>
      <w:r w:rsidR="00700F3D">
        <w:rPr>
          <w:rFonts w:ascii="Arial" w:hAnsi="Arial" w:cs="Arial"/>
        </w:rPr>
        <w:t xml:space="preserve">rules of the </w:t>
      </w:r>
      <w:r w:rsidR="00FB6DA8" w:rsidRPr="00043D10">
        <w:rPr>
          <w:rFonts w:ascii="Arial" w:hAnsi="Arial" w:cs="Arial"/>
        </w:rPr>
        <w:t xml:space="preserve">FPS </w:t>
      </w:r>
      <w:r w:rsidR="00112ACC">
        <w:rPr>
          <w:rFonts w:ascii="Arial" w:hAnsi="Arial" w:cs="Arial"/>
        </w:rPr>
        <w:t>2015</w:t>
      </w:r>
      <w:r w:rsidR="00112ACC" w:rsidRPr="00043D10">
        <w:rPr>
          <w:rFonts w:ascii="Arial" w:hAnsi="Arial" w:cs="Arial"/>
        </w:rPr>
        <w:t xml:space="preserve"> </w:t>
      </w:r>
      <w:r w:rsidR="00CA74A2">
        <w:rPr>
          <w:rFonts w:ascii="Arial" w:hAnsi="Arial" w:cs="Arial"/>
        </w:rPr>
        <w:t xml:space="preserve">as this was the scheme you were a member of at </w:t>
      </w:r>
      <w:r w:rsidR="00E028C8">
        <w:rPr>
          <w:rFonts w:ascii="Arial" w:hAnsi="Arial" w:cs="Arial"/>
        </w:rPr>
        <w:t>that time. Under the rules of that scheme, you were not entitled to ill-health benefits.</w:t>
      </w:r>
    </w:p>
    <w:p w14:paraId="5A4F811F" w14:textId="77777777" w:rsidR="00DA3070" w:rsidRDefault="00DA3070" w:rsidP="00074B6D">
      <w:pPr>
        <w:rPr>
          <w:rFonts w:ascii="Arial" w:hAnsi="Arial" w:cs="Arial"/>
        </w:rPr>
      </w:pPr>
    </w:p>
    <w:p w14:paraId="651DF068" w14:textId="16B75A5F" w:rsidR="004B1FC0" w:rsidRDefault="00F75D15" w:rsidP="004B1FC0">
      <w:pPr>
        <w:rPr>
          <w:rFonts w:ascii="Arial" w:hAnsi="Arial" w:cs="Arial"/>
        </w:rPr>
      </w:pPr>
      <w:r w:rsidRPr="00043D10">
        <w:rPr>
          <w:rFonts w:ascii="Arial" w:hAnsi="Arial" w:cs="Arial"/>
        </w:rPr>
        <w:t>However</w:t>
      </w:r>
      <w:r w:rsidR="00E41674" w:rsidRPr="00043D10">
        <w:rPr>
          <w:rFonts w:ascii="Arial" w:hAnsi="Arial" w:cs="Arial"/>
        </w:rPr>
        <w:t>,</w:t>
      </w:r>
      <w:r w:rsidRPr="00043D10">
        <w:rPr>
          <w:rFonts w:ascii="Arial" w:hAnsi="Arial" w:cs="Arial"/>
        </w:rPr>
        <w:t xml:space="preserve"> due to the changes in public sector pensions</w:t>
      </w:r>
      <w:r w:rsidR="001526DE" w:rsidRPr="00043D10">
        <w:rPr>
          <w:rFonts w:ascii="Arial" w:hAnsi="Arial" w:cs="Arial"/>
        </w:rPr>
        <w:t xml:space="preserve">, we </w:t>
      </w:r>
      <w:r w:rsidR="004F0A0A">
        <w:rPr>
          <w:rFonts w:ascii="Arial" w:hAnsi="Arial" w:cs="Arial"/>
        </w:rPr>
        <w:t>n</w:t>
      </w:r>
      <w:r w:rsidR="00043D10">
        <w:rPr>
          <w:rFonts w:ascii="Arial" w:hAnsi="Arial" w:cs="Arial"/>
        </w:rPr>
        <w:t>ow need</w:t>
      </w:r>
      <w:r w:rsidR="00832A9F" w:rsidRPr="00043D10">
        <w:rPr>
          <w:rFonts w:ascii="Arial" w:hAnsi="Arial" w:cs="Arial"/>
        </w:rPr>
        <w:t xml:space="preserve"> to review your </w:t>
      </w:r>
      <w:r w:rsidR="001526DE" w:rsidRPr="00043D10">
        <w:rPr>
          <w:rFonts w:ascii="Arial" w:hAnsi="Arial" w:cs="Arial"/>
        </w:rPr>
        <w:t xml:space="preserve">original claim to see </w:t>
      </w:r>
      <w:r w:rsidR="0062065D" w:rsidRPr="00043D10">
        <w:rPr>
          <w:rFonts w:ascii="Arial" w:hAnsi="Arial" w:cs="Arial"/>
        </w:rPr>
        <w:t>if you</w:t>
      </w:r>
      <w:r w:rsidR="00E102B3" w:rsidRPr="00043D10">
        <w:rPr>
          <w:rFonts w:ascii="Arial" w:hAnsi="Arial" w:cs="Arial"/>
        </w:rPr>
        <w:t xml:space="preserve"> are</w:t>
      </w:r>
      <w:r w:rsidR="0033540B">
        <w:rPr>
          <w:rFonts w:ascii="Arial" w:hAnsi="Arial" w:cs="Arial"/>
        </w:rPr>
        <w:t xml:space="preserve"> </w:t>
      </w:r>
      <w:r w:rsidR="0062065D" w:rsidRPr="00043D10">
        <w:rPr>
          <w:rFonts w:ascii="Arial" w:hAnsi="Arial" w:cs="Arial"/>
        </w:rPr>
        <w:t xml:space="preserve">eligible for benefits </w:t>
      </w:r>
      <w:r w:rsidR="0060733F">
        <w:rPr>
          <w:rFonts w:ascii="Arial" w:hAnsi="Arial" w:cs="Arial"/>
        </w:rPr>
        <w:t xml:space="preserve">under </w:t>
      </w:r>
      <w:r w:rsidR="001526DE" w:rsidRPr="00043D10">
        <w:rPr>
          <w:rFonts w:ascii="Arial" w:hAnsi="Arial" w:cs="Arial"/>
        </w:rPr>
        <w:t xml:space="preserve">the </w:t>
      </w:r>
      <w:r w:rsidR="00775ED9" w:rsidRPr="00043D10">
        <w:rPr>
          <w:rFonts w:ascii="Arial" w:hAnsi="Arial" w:cs="Arial"/>
        </w:rPr>
        <w:t xml:space="preserve">FPS </w:t>
      </w:r>
      <w:r w:rsidR="00F469BC">
        <w:rPr>
          <w:rFonts w:ascii="Arial" w:hAnsi="Arial" w:cs="Arial"/>
        </w:rPr>
        <w:t>2006 for special members</w:t>
      </w:r>
      <w:r w:rsidR="00775ED9" w:rsidRPr="00043D10">
        <w:rPr>
          <w:rFonts w:ascii="Arial" w:hAnsi="Arial" w:cs="Arial"/>
        </w:rPr>
        <w:t>.</w:t>
      </w:r>
      <w:r w:rsidR="00D60FDD">
        <w:rPr>
          <w:rFonts w:ascii="Arial" w:hAnsi="Arial" w:cs="Arial"/>
        </w:rPr>
        <w:t xml:space="preserve"> </w:t>
      </w:r>
      <w:r w:rsidR="004B1FC0">
        <w:rPr>
          <w:rFonts w:ascii="Arial" w:hAnsi="Arial" w:cs="Arial"/>
        </w:rPr>
        <w:t xml:space="preserve">You can find out more about the 2015 Remedy at </w:t>
      </w:r>
      <w:hyperlink r:id="rId11" w:history="1">
        <w:r w:rsidR="004B1FC0" w:rsidRPr="005B17F6">
          <w:rPr>
            <w:rStyle w:val="Hyperlink"/>
            <w:rFonts w:ascii="Arial" w:hAnsi="Arial" w:cs="Arial"/>
          </w:rPr>
          <w:t>www.fpsmember.org/2015-remedy</w:t>
        </w:r>
      </w:hyperlink>
      <w:r w:rsidR="004B1FC0">
        <w:rPr>
          <w:rFonts w:ascii="Arial" w:hAnsi="Arial" w:cs="Arial"/>
        </w:rPr>
        <w:t xml:space="preserve">. </w:t>
      </w:r>
    </w:p>
    <w:p w14:paraId="71BCA577" w14:textId="77777777" w:rsidR="0033540B" w:rsidRPr="00043D10" w:rsidRDefault="0033540B" w:rsidP="004B1FC0">
      <w:pPr>
        <w:rPr>
          <w:rFonts w:ascii="Arial" w:hAnsi="Arial" w:cs="Arial"/>
        </w:rPr>
      </w:pPr>
    </w:p>
    <w:p w14:paraId="36982D6E" w14:textId="77AA3ED5" w:rsidR="00B56AA3" w:rsidRDefault="0033540B" w:rsidP="00074B6D">
      <w:pPr>
        <w:rPr>
          <w:rFonts w:ascii="Arial" w:hAnsi="Arial" w:cs="Arial"/>
        </w:rPr>
      </w:pPr>
      <w:r w:rsidRPr="0033540B">
        <w:rPr>
          <w:rFonts w:ascii="Arial" w:hAnsi="Arial" w:cs="Arial"/>
        </w:rPr>
        <w:t xml:space="preserve">As you are not currently </w:t>
      </w:r>
      <w:r w:rsidR="00E028C8">
        <w:rPr>
          <w:rFonts w:ascii="Arial" w:hAnsi="Arial" w:cs="Arial"/>
        </w:rPr>
        <w:t>receiving</w:t>
      </w:r>
      <w:r w:rsidRPr="0033540B">
        <w:rPr>
          <w:rFonts w:ascii="Arial" w:hAnsi="Arial" w:cs="Arial"/>
        </w:rPr>
        <w:t xml:space="preserve"> ill</w:t>
      </w:r>
      <w:r w:rsidR="00E028C8">
        <w:rPr>
          <w:rFonts w:ascii="Arial" w:hAnsi="Arial" w:cs="Arial"/>
        </w:rPr>
        <w:t>-</w:t>
      </w:r>
      <w:r w:rsidRPr="0033540B">
        <w:rPr>
          <w:rFonts w:ascii="Arial" w:hAnsi="Arial" w:cs="Arial"/>
        </w:rPr>
        <w:t xml:space="preserve">health benefits, the outcome of the review cannot be a negative one. </w:t>
      </w:r>
      <w:r w:rsidR="00E028C8">
        <w:rPr>
          <w:rFonts w:ascii="Arial" w:hAnsi="Arial" w:cs="Arial"/>
        </w:rPr>
        <w:t>B</w:t>
      </w:r>
      <w:r w:rsidR="00E028C8" w:rsidRPr="00E028C8">
        <w:rPr>
          <w:rFonts w:ascii="Arial" w:hAnsi="Arial" w:cs="Arial"/>
        </w:rPr>
        <w:t xml:space="preserve">ecause the FPS 2015 and the FPS </w:t>
      </w:r>
      <w:r w:rsidR="00F469BC">
        <w:rPr>
          <w:rFonts w:ascii="Arial" w:hAnsi="Arial" w:cs="Arial"/>
        </w:rPr>
        <w:t>2006 (special)</w:t>
      </w:r>
      <w:r w:rsidR="00E028C8" w:rsidRPr="00E028C8">
        <w:rPr>
          <w:rFonts w:ascii="Arial" w:hAnsi="Arial" w:cs="Arial"/>
        </w:rPr>
        <w:t xml:space="preserve"> have different rules for assessing ill-health eligibility</w:t>
      </w:r>
      <w:r w:rsidR="00E028C8">
        <w:rPr>
          <w:rFonts w:ascii="Arial" w:hAnsi="Arial" w:cs="Arial"/>
        </w:rPr>
        <w:t xml:space="preserve">, the </w:t>
      </w:r>
      <w:r w:rsidRPr="0033540B">
        <w:rPr>
          <w:rFonts w:ascii="Arial" w:hAnsi="Arial" w:cs="Arial"/>
        </w:rPr>
        <w:t xml:space="preserve">only outcome possible is that you </w:t>
      </w:r>
      <w:r w:rsidRPr="0033540B">
        <w:rPr>
          <w:rFonts w:ascii="Arial" w:hAnsi="Arial" w:cs="Arial"/>
          <w:b/>
          <w:bCs/>
        </w:rPr>
        <w:t>may</w:t>
      </w:r>
      <w:r w:rsidRPr="0033540B">
        <w:rPr>
          <w:rFonts w:ascii="Arial" w:hAnsi="Arial" w:cs="Arial"/>
        </w:rPr>
        <w:t xml:space="preserve"> become eligible for immediate access to your benefits under the FPS </w:t>
      </w:r>
      <w:r w:rsidR="00F469BC">
        <w:rPr>
          <w:rFonts w:ascii="Arial" w:hAnsi="Arial" w:cs="Arial"/>
        </w:rPr>
        <w:t>2006 (special).</w:t>
      </w:r>
    </w:p>
    <w:p w14:paraId="59395781" w14:textId="77777777" w:rsidR="00F469BC" w:rsidRPr="00E028C8" w:rsidRDefault="00F469BC" w:rsidP="00074B6D">
      <w:pPr>
        <w:rPr>
          <w:rFonts w:ascii="Arial" w:hAnsi="Arial" w:cs="Arial"/>
        </w:rPr>
      </w:pPr>
    </w:p>
    <w:p w14:paraId="67CFF874" w14:textId="1F937628" w:rsidR="001D1B27" w:rsidRPr="00E028C8" w:rsidRDefault="001D1B27" w:rsidP="001D1B27">
      <w:pPr>
        <w:rPr>
          <w:rFonts w:ascii="Arial" w:hAnsi="Arial" w:cs="Arial"/>
        </w:rPr>
      </w:pPr>
      <w:r w:rsidRPr="00E028C8">
        <w:rPr>
          <w:rFonts w:ascii="Arial" w:hAnsi="Arial" w:cs="Arial"/>
        </w:rPr>
        <w:t xml:space="preserve">It will be your decision whether to accept any benefits available under the FPS </w:t>
      </w:r>
      <w:r w:rsidR="00F469BC">
        <w:rPr>
          <w:rFonts w:ascii="Arial" w:hAnsi="Arial" w:cs="Arial"/>
        </w:rPr>
        <w:t>2006 (special)</w:t>
      </w:r>
      <w:r w:rsidR="00F3751B" w:rsidRPr="00E028C8">
        <w:rPr>
          <w:rFonts w:ascii="Arial" w:hAnsi="Arial" w:cs="Arial"/>
        </w:rPr>
        <w:t xml:space="preserve"> </w:t>
      </w:r>
      <w:r w:rsidR="00503004" w:rsidRPr="00E028C8">
        <w:rPr>
          <w:rFonts w:ascii="Arial" w:hAnsi="Arial" w:cs="Arial"/>
        </w:rPr>
        <w:t>where it has been determined</w:t>
      </w:r>
      <w:r w:rsidR="00CA74A2" w:rsidRPr="00E028C8">
        <w:rPr>
          <w:rFonts w:ascii="Arial" w:hAnsi="Arial" w:cs="Arial"/>
        </w:rPr>
        <w:t xml:space="preserve"> by a review</w:t>
      </w:r>
      <w:r w:rsidR="00503004" w:rsidRPr="00E028C8">
        <w:rPr>
          <w:rFonts w:ascii="Arial" w:hAnsi="Arial" w:cs="Arial"/>
        </w:rPr>
        <w:t xml:space="preserve"> that you are eligible</w:t>
      </w:r>
      <w:r w:rsidRPr="00E028C8">
        <w:rPr>
          <w:rFonts w:ascii="Arial" w:hAnsi="Arial" w:cs="Arial"/>
        </w:rPr>
        <w:t>.</w:t>
      </w:r>
    </w:p>
    <w:p w14:paraId="56B57C08" w14:textId="77777777" w:rsidR="00074B6D" w:rsidRPr="00043D10" w:rsidRDefault="00074B6D" w:rsidP="00074B6D">
      <w:pPr>
        <w:rPr>
          <w:rFonts w:ascii="Arial" w:hAnsi="Arial" w:cs="Arial"/>
        </w:rPr>
      </w:pPr>
    </w:p>
    <w:p w14:paraId="7EE30549" w14:textId="1A613ED3" w:rsidR="008F710F" w:rsidRPr="00043D10" w:rsidRDefault="008A01A6" w:rsidP="00F146C1">
      <w:pPr>
        <w:rPr>
          <w:rFonts w:ascii="Arial" w:hAnsi="Arial" w:cs="Arial"/>
        </w:rPr>
      </w:pPr>
      <w:r w:rsidRPr="00043D10">
        <w:rPr>
          <w:rFonts w:ascii="Arial" w:hAnsi="Arial" w:cs="Arial"/>
        </w:rPr>
        <w:t xml:space="preserve">Under the terms of the </w:t>
      </w:r>
      <w:hyperlink r:id="rId12" w:history="1">
        <w:r w:rsidR="00BE06C7" w:rsidRPr="00043D10">
          <w:rPr>
            <w:rStyle w:val="Hyperlink"/>
            <w:rFonts w:ascii="Arial" w:hAnsi="Arial" w:cs="Arial"/>
          </w:rPr>
          <w:t>Public Service Pensions and Judicial Offices Act 2022</w:t>
        </w:r>
      </w:hyperlink>
      <w:r w:rsidR="00BE06C7" w:rsidRPr="00043D10">
        <w:rPr>
          <w:rFonts w:ascii="Arial" w:hAnsi="Arial" w:cs="Arial"/>
        </w:rPr>
        <w:t xml:space="preserve"> (PSPJO</w:t>
      </w:r>
      <w:r w:rsidR="00E41674" w:rsidRPr="00043D10">
        <w:rPr>
          <w:rFonts w:ascii="Arial" w:hAnsi="Arial" w:cs="Arial"/>
        </w:rPr>
        <w:t>A 2022</w:t>
      </w:r>
      <w:r w:rsidR="00BE06C7" w:rsidRPr="00043D10">
        <w:rPr>
          <w:rFonts w:ascii="Arial" w:hAnsi="Arial" w:cs="Arial"/>
        </w:rPr>
        <w:t>) we must write to you within 18 months</w:t>
      </w:r>
      <w:r w:rsidR="00E232F8">
        <w:rPr>
          <w:rFonts w:ascii="Arial" w:hAnsi="Arial" w:cs="Arial"/>
        </w:rPr>
        <w:t xml:space="preserve"> of </w:t>
      </w:r>
      <w:r w:rsidR="00BE06C7" w:rsidRPr="00043D10">
        <w:rPr>
          <w:rFonts w:ascii="Arial" w:hAnsi="Arial" w:cs="Arial"/>
        </w:rPr>
        <w:t xml:space="preserve">1 October 2023 to provide you with a choice of benefits in the </w:t>
      </w:r>
      <w:r w:rsidR="005003D5" w:rsidRPr="00043D10">
        <w:rPr>
          <w:rFonts w:ascii="Arial" w:hAnsi="Arial" w:cs="Arial"/>
        </w:rPr>
        <w:t xml:space="preserve">FPS </w:t>
      </w:r>
      <w:r w:rsidR="00F469BC">
        <w:rPr>
          <w:rFonts w:ascii="Arial" w:hAnsi="Arial" w:cs="Arial"/>
        </w:rPr>
        <w:t>2006</w:t>
      </w:r>
      <w:r w:rsidR="00BE06C7" w:rsidRPr="00043D10">
        <w:rPr>
          <w:rFonts w:ascii="Arial" w:hAnsi="Arial" w:cs="Arial"/>
        </w:rPr>
        <w:t xml:space="preserve"> </w:t>
      </w:r>
      <w:r w:rsidR="00967531" w:rsidRPr="00043D10">
        <w:rPr>
          <w:rFonts w:ascii="Arial" w:hAnsi="Arial" w:cs="Arial"/>
        </w:rPr>
        <w:t>(</w:t>
      </w:r>
      <w:r w:rsidR="00BE06C7" w:rsidRPr="00043D10">
        <w:rPr>
          <w:rFonts w:ascii="Arial" w:hAnsi="Arial" w:cs="Arial"/>
        </w:rPr>
        <w:t>legacy scheme</w:t>
      </w:r>
      <w:r w:rsidR="00967531" w:rsidRPr="00043D10">
        <w:rPr>
          <w:rFonts w:ascii="Arial" w:hAnsi="Arial" w:cs="Arial"/>
        </w:rPr>
        <w:t>)</w:t>
      </w:r>
      <w:r w:rsidR="00BE06C7" w:rsidRPr="00043D10">
        <w:rPr>
          <w:rFonts w:ascii="Arial" w:hAnsi="Arial" w:cs="Arial"/>
        </w:rPr>
        <w:t xml:space="preserve"> or the </w:t>
      </w:r>
      <w:r w:rsidR="005003D5" w:rsidRPr="00043D10">
        <w:rPr>
          <w:rFonts w:ascii="Arial" w:hAnsi="Arial" w:cs="Arial"/>
        </w:rPr>
        <w:t xml:space="preserve">FPS </w:t>
      </w:r>
      <w:r w:rsidR="00BE06C7" w:rsidRPr="00043D10">
        <w:rPr>
          <w:rFonts w:ascii="Arial" w:hAnsi="Arial" w:cs="Arial"/>
        </w:rPr>
        <w:t xml:space="preserve">2015 </w:t>
      </w:r>
      <w:r w:rsidR="00967531" w:rsidRPr="00043D10">
        <w:rPr>
          <w:rFonts w:ascii="Arial" w:hAnsi="Arial" w:cs="Arial"/>
        </w:rPr>
        <w:t>(</w:t>
      </w:r>
      <w:r w:rsidR="00BE06C7" w:rsidRPr="00043D10">
        <w:rPr>
          <w:rFonts w:ascii="Arial" w:hAnsi="Arial" w:cs="Arial"/>
        </w:rPr>
        <w:t>reformed scheme</w:t>
      </w:r>
      <w:r w:rsidR="00967531" w:rsidRPr="00043D10">
        <w:rPr>
          <w:rFonts w:ascii="Arial" w:hAnsi="Arial" w:cs="Arial"/>
        </w:rPr>
        <w:t>)</w:t>
      </w:r>
      <w:r w:rsidR="00BE06C7" w:rsidRPr="00043D10">
        <w:rPr>
          <w:rFonts w:ascii="Arial" w:hAnsi="Arial" w:cs="Arial"/>
        </w:rPr>
        <w:t>.</w:t>
      </w:r>
      <w:r w:rsidR="00F146C1" w:rsidRPr="00043D10">
        <w:rPr>
          <w:rFonts w:ascii="Arial" w:hAnsi="Arial" w:cs="Arial"/>
        </w:rPr>
        <w:t xml:space="preserve"> Giving members a choice between scheme benefits is part of the government’s plan to remove age discrimination from public service pension schemes. It will start from October 2023 for all affected members</w:t>
      </w:r>
      <w:r w:rsidR="001070EF">
        <w:rPr>
          <w:rFonts w:ascii="Arial" w:hAnsi="Arial" w:cs="Arial"/>
        </w:rPr>
        <w:t>.</w:t>
      </w:r>
    </w:p>
    <w:p w14:paraId="27C405E2" w14:textId="77777777" w:rsidR="008F710F" w:rsidRPr="00043D10" w:rsidRDefault="008F710F" w:rsidP="00F146C1">
      <w:pPr>
        <w:rPr>
          <w:rFonts w:ascii="Arial" w:hAnsi="Arial" w:cs="Arial"/>
        </w:rPr>
      </w:pPr>
    </w:p>
    <w:p w14:paraId="5B25195F" w14:textId="2343DF3D" w:rsidR="000E16DD" w:rsidRPr="00043D10" w:rsidRDefault="008756FC" w:rsidP="000E16DD">
      <w:pPr>
        <w:rPr>
          <w:rFonts w:ascii="Arial" w:hAnsi="Arial" w:cs="Arial"/>
        </w:rPr>
      </w:pPr>
      <w:r w:rsidRPr="00043D10">
        <w:rPr>
          <w:rFonts w:ascii="Arial" w:hAnsi="Arial" w:cs="Arial"/>
        </w:rPr>
        <w:t>So</w:t>
      </w:r>
      <w:r w:rsidR="008F710F" w:rsidRPr="00043D10">
        <w:rPr>
          <w:rFonts w:ascii="Arial" w:hAnsi="Arial" w:cs="Arial"/>
        </w:rPr>
        <w:t xml:space="preserve"> that</w:t>
      </w:r>
      <w:r w:rsidRPr="00043D10">
        <w:rPr>
          <w:rFonts w:ascii="Arial" w:hAnsi="Arial" w:cs="Arial"/>
        </w:rPr>
        <w:t xml:space="preserve"> we can present you with </w:t>
      </w:r>
      <w:r w:rsidR="00676900" w:rsidRPr="00043D10">
        <w:rPr>
          <w:rFonts w:ascii="Arial" w:hAnsi="Arial" w:cs="Arial"/>
        </w:rPr>
        <w:t xml:space="preserve">your correct </w:t>
      </w:r>
      <w:r w:rsidRPr="00043D10">
        <w:rPr>
          <w:rFonts w:ascii="Arial" w:hAnsi="Arial" w:cs="Arial"/>
        </w:rPr>
        <w:t xml:space="preserve">options, we need to </w:t>
      </w:r>
      <w:r w:rsidR="00E41674" w:rsidRPr="00043D10">
        <w:rPr>
          <w:rFonts w:ascii="Arial" w:hAnsi="Arial" w:cs="Arial"/>
        </w:rPr>
        <w:t>find out</w:t>
      </w:r>
      <w:r w:rsidRPr="00043D10">
        <w:rPr>
          <w:rFonts w:ascii="Arial" w:hAnsi="Arial" w:cs="Arial"/>
        </w:rPr>
        <w:t xml:space="preserve"> what level of benefits you are entitled to across both</w:t>
      </w:r>
      <w:r w:rsidR="00CA74A2">
        <w:rPr>
          <w:rFonts w:ascii="Arial" w:hAnsi="Arial" w:cs="Arial"/>
        </w:rPr>
        <w:t xml:space="preserve"> the</w:t>
      </w:r>
      <w:r w:rsidRPr="00043D10">
        <w:rPr>
          <w:rFonts w:ascii="Arial" w:hAnsi="Arial" w:cs="Arial"/>
        </w:rPr>
        <w:t xml:space="preserve"> </w:t>
      </w:r>
      <w:r w:rsidR="00160811" w:rsidRPr="00043D10">
        <w:rPr>
          <w:rFonts w:ascii="Arial" w:hAnsi="Arial" w:cs="Arial"/>
        </w:rPr>
        <w:t>FPS</w:t>
      </w:r>
      <w:r w:rsidR="00CB4CAC">
        <w:rPr>
          <w:rFonts w:ascii="Arial" w:hAnsi="Arial" w:cs="Arial"/>
        </w:rPr>
        <w:t xml:space="preserve"> </w:t>
      </w:r>
      <w:r w:rsidR="00F469BC">
        <w:rPr>
          <w:rFonts w:ascii="Arial" w:hAnsi="Arial" w:cs="Arial"/>
        </w:rPr>
        <w:t xml:space="preserve">2006 </w:t>
      </w:r>
      <w:r w:rsidR="00C13C2B">
        <w:rPr>
          <w:rFonts w:ascii="Arial" w:hAnsi="Arial" w:cs="Arial"/>
        </w:rPr>
        <w:t xml:space="preserve">(special) </w:t>
      </w:r>
      <w:r w:rsidRPr="00043D10">
        <w:rPr>
          <w:rFonts w:ascii="Arial" w:hAnsi="Arial" w:cs="Arial"/>
        </w:rPr>
        <w:t>and</w:t>
      </w:r>
      <w:r w:rsidR="00160811" w:rsidRPr="00043D10">
        <w:rPr>
          <w:rFonts w:ascii="Arial" w:hAnsi="Arial" w:cs="Arial"/>
        </w:rPr>
        <w:t xml:space="preserve"> </w:t>
      </w:r>
      <w:r w:rsidR="00921E17">
        <w:rPr>
          <w:rFonts w:ascii="Arial" w:hAnsi="Arial" w:cs="Arial"/>
        </w:rPr>
        <w:t xml:space="preserve">the </w:t>
      </w:r>
      <w:r w:rsidR="00160811" w:rsidRPr="00043D10">
        <w:rPr>
          <w:rFonts w:ascii="Arial" w:hAnsi="Arial" w:cs="Arial"/>
        </w:rPr>
        <w:t>FPS</w:t>
      </w:r>
      <w:r w:rsidRPr="00043D10">
        <w:rPr>
          <w:rFonts w:ascii="Arial" w:hAnsi="Arial" w:cs="Arial"/>
        </w:rPr>
        <w:t xml:space="preserve"> 2015</w:t>
      </w:r>
      <w:r w:rsidR="00143496">
        <w:rPr>
          <w:rFonts w:ascii="Arial" w:hAnsi="Arial" w:cs="Arial"/>
        </w:rPr>
        <w:t>.</w:t>
      </w:r>
      <w:r w:rsidR="000E16DD" w:rsidRPr="00043D10">
        <w:rPr>
          <w:rFonts w:ascii="Arial" w:hAnsi="Arial" w:cs="Arial"/>
        </w:rPr>
        <w:t xml:space="preserve"> </w:t>
      </w:r>
      <w:r w:rsidR="00143496">
        <w:rPr>
          <w:rFonts w:ascii="Arial" w:hAnsi="Arial" w:cs="Arial"/>
        </w:rPr>
        <w:t>P</w:t>
      </w:r>
      <w:r w:rsidR="000E16DD" w:rsidRPr="00043D10">
        <w:rPr>
          <w:rFonts w:ascii="Arial" w:hAnsi="Arial" w:cs="Arial"/>
        </w:rPr>
        <w:t xml:space="preserve">lease complete the enclosed </w:t>
      </w:r>
      <w:r w:rsidR="00CA74A2">
        <w:rPr>
          <w:rFonts w:ascii="Arial" w:hAnsi="Arial" w:cs="Arial"/>
        </w:rPr>
        <w:t xml:space="preserve">consent </w:t>
      </w:r>
      <w:r w:rsidR="000E16DD" w:rsidRPr="00043D10">
        <w:rPr>
          <w:rFonts w:ascii="Arial" w:hAnsi="Arial" w:cs="Arial"/>
        </w:rPr>
        <w:t>form and send it back to us as soon as possible. In some cases, we may need to contact you again to ask for further information</w:t>
      </w:r>
      <w:r w:rsidR="00492114">
        <w:rPr>
          <w:rFonts w:ascii="Arial" w:hAnsi="Arial" w:cs="Arial"/>
        </w:rPr>
        <w:t>.</w:t>
      </w:r>
      <w:r w:rsidR="000E16DD" w:rsidRPr="00043D10">
        <w:rPr>
          <w:rFonts w:ascii="Arial" w:hAnsi="Arial" w:cs="Arial"/>
        </w:rPr>
        <w:t xml:space="preserve"> </w:t>
      </w:r>
    </w:p>
    <w:p w14:paraId="3BA1C0A3" w14:textId="77777777" w:rsidR="00AD071F" w:rsidRPr="00043D10" w:rsidRDefault="00AD071F" w:rsidP="00F146C1">
      <w:pPr>
        <w:rPr>
          <w:rFonts w:ascii="Arial" w:hAnsi="Arial" w:cs="Arial"/>
        </w:rPr>
      </w:pPr>
    </w:p>
    <w:p w14:paraId="61973D91" w14:textId="1F4786B2" w:rsidR="00AD071F" w:rsidRPr="00043D10" w:rsidRDefault="00AD071F" w:rsidP="00AD071F">
      <w:pPr>
        <w:rPr>
          <w:rFonts w:ascii="Arial" w:hAnsi="Arial" w:cs="Arial"/>
        </w:rPr>
      </w:pPr>
      <w:r w:rsidRPr="00043D10">
        <w:rPr>
          <w:rFonts w:ascii="Arial" w:hAnsi="Arial" w:cs="Arial"/>
        </w:rPr>
        <w:t xml:space="preserve">We have included some </w:t>
      </w:r>
      <w:r w:rsidR="00492114">
        <w:rPr>
          <w:rFonts w:ascii="Arial" w:hAnsi="Arial" w:cs="Arial"/>
        </w:rPr>
        <w:t xml:space="preserve">extra </w:t>
      </w:r>
      <w:r w:rsidRPr="00043D10">
        <w:rPr>
          <w:rFonts w:ascii="Arial" w:hAnsi="Arial" w:cs="Arial"/>
        </w:rPr>
        <w:t>information in the notes section which may answer some questions for you, but if you have any further questions, please contact us at [</w:t>
      </w:r>
      <w:r w:rsidRPr="002D5D3F">
        <w:rPr>
          <w:rFonts w:ascii="Arial" w:hAnsi="Arial" w:cs="Arial"/>
          <w:highlight w:val="yellow"/>
        </w:rPr>
        <w:t>INSERT CONTACT INFORMATION</w:t>
      </w:r>
      <w:r w:rsidRPr="00043D10">
        <w:rPr>
          <w:rFonts w:ascii="Arial" w:hAnsi="Arial" w:cs="Arial"/>
        </w:rPr>
        <w:t>]</w:t>
      </w:r>
      <w:r w:rsidR="00E61AF5">
        <w:rPr>
          <w:rFonts w:ascii="Arial" w:hAnsi="Arial" w:cs="Arial"/>
        </w:rPr>
        <w:t xml:space="preserve">. You should also return your completed form to this address. </w:t>
      </w:r>
    </w:p>
    <w:p w14:paraId="1E548B2D" w14:textId="73B32BBC" w:rsidR="00F146C1" w:rsidRPr="00043D10" w:rsidRDefault="008756FC" w:rsidP="00F146C1">
      <w:pPr>
        <w:rPr>
          <w:rFonts w:ascii="Arial" w:hAnsi="Arial" w:cs="Arial"/>
        </w:rPr>
      </w:pPr>
      <w:r w:rsidRPr="00043D10">
        <w:rPr>
          <w:rFonts w:ascii="Arial" w:hAnsi="Arial" w:cs="Arial"/>
        </w:rPr>
        <w:t xml:space="preserve"> </w:t>
      </w:r>
    </w:p>
    <w:p w14:paraId="5F7420F9" w14:textId="35D3EE9D" w:rsidR="003E33DB" w:rsidRDefault="003E33DB">
      <w:pPr>
        <w:spacing w:after="160" w:line="259" w:lineRule="auto"/>
        <w:rPr>
          <w:rFonts w:ascii="Arial" w:hAnsi="Arial" w:cs="Arial"/>
          <w:b/>
          <w:bCs/>
        </w:rPr>
      </w:pPr>
      <w:r w:rsidRPr="00B836E3">
        <w:rPr>
          <w:rFonts w:ascii="Arial" w:hAnsi="Arial" w:cs="Arial"/>
        </w:rPr>
        <w:t>Yours sincerely,</w:t>
      </w:r>
    </w:p>
    <w:p w14:paraId="7C23F9BC" w14:textId="77777777" w:rsidR="003E33DB" w:rsidRDefault="003E33DB">
      <w:pPr>
        <w:spacing w:after="160" w:line="259" w:lineRule="auto"/>
        <w:rPr>
          <w:rFonts w:ascii="Arial" w:hAnsi="Arial" w:cs="Arial"/>
          <w:b/>
          <w:bCs/>
        </w:rPr>
      </w:pPr>
    </w:p>
    <w:p w14:paraId="3EC578B9" w14:textId="77777777" w:rsidR="003E33DB" w:rsidRPr="00043D10" w:rsidRDefault="003E33DB" w:rsidP="00074B6D">
      <w:pPr>
        <w:rPr>
          <w:rFonts w:ascii="Arial" w:hAnsi="Arial" w:cs="Arial"/>
        </w:rPr>
      </w:pPr>
    </w:p>
    <w:p w14:paraId="533A2647" w14:textId="1E75D24E" w:rsidR="00AD071F" w:rsidRPr="00043D10" w:rsidRDefault="00AD071F">
      <w:pPr>
        <w:spacing w:after="160" w:line="259" w:lineRule="auto"/>
        <w:rPr>
          <w:rFonts w:ascii="Arial" w:hAnsi="Arial" w:cs="Arial"/>
          <w:b/>
          <w:bCs/>
        </w:rPr>
      </w:pPr>
    </w:p>
    <w:p w14:paraId="468E728A" w14:textId="77777777" w:rsidR="00926B5A" w:rsidRDefault="00926B5A">
      <w:pPr>
        <w:spacing w:after="160" w:line="259" w:lineRule="auto"/>
        <w:rPr>
          <w:rFonts w:ascii="Arial" w:hAnsi="Arial" w:cs="Arial"/>
          <w:b/>
          <w:bCs/>
        </w:rPr>
      </w:pPr>
      <w:r>
        <w:rPr>
          <w:rFonts w:ascii="Arial" w:hAnsi="Arial" w:cs="Arial"/>
          <w:b/>
          <w:bCs/>
        </w:rPr>
        <w:br w:type="page"/>
      </w:r>
    </w:p>
    <w:p w14:paraId="5302B806" w14:textId="2911C8F0" w:rsidR="00AD071F" w:rsidRDefault="00AD071F" w:rsidP="00261481">
      <w:pPr>
        <w:rPr>
          <w:rFonts w:ascii="Arial" w:hAnsi="Arial" w:cs="Arial"/>
          <w:b/>
          <w:bCs/>
        </w:rPr>
      </w:pPr>
      <w:r w:rsidRPr="00043D10">
        <w:rPr>
          <w:rFonts w:ascii="Arial" w:hAnsi="Arial" w:cs="Arial"/>
          <w:b/>
          <w:bCs/>
        </w:rPr>
        <w:lastRenderedPageBreak/>
        <w:t xml:space="preserve">Additional </w:t>
      </w:r>
      <w:r w:rsidR="00EA7C08">
        <w:rPr>
          <w:rFonts w:ascii="Arial" w:hAnsi="Arial" w:cs="Arial"/>
          <w:b/>
          <w:bCs/>
        </w:rPr>
        <w:t>n</w:t>
      </w:r>
      <w:r w:rsidRPr="00043D10">
        <w:rPr>
          <w:rFonts w:ascii="Arial" w:hAnsi="Arial" w:cs="Arial"/>
          <w:b/>
          <w:bCs/>
        </w:rPr>
        <w:t>otes</w:t>
      </w:r>
    </w:p>
    <w:p w14:paraId="312B0023" w14:textId="77777777" w:rsidR="00EA7C08" w:rsidRPr="00043D10" w:rsidRDefault="00EA7C08" w:rsidP="00261481">
      <w:pPr>
        <w:rPr>
          <w:rFonts w:ascii="Arial" w:hAnsi="Arial" w:cs="Arial"/>
          <w:b/>
          <w:bCs/>
        </w:rPr>
      </w:pPr>
    </w:p>
    <w:p w14:paraId="3C7E84FC" w14:textId="3BA0C053" w:rsidR="00261481" w:rsidRPr="00043D10" w:rsidRDefault="005252F9" w:rsidP="00261481">
      <w:pPr>
        <w:rPr>
          <w:rFonts w:ascii="Arial" w:hAnsi="Arial" w:cs="Arial"/>
          <w:b/>
          <w:bCs/>
        </w:rPr>
      </w:pPr>
      <w:r>
        <w:rPr>
          <w:rFonts w:ascii="Arial" w:hAnsi="Arial" w:cs="Arial"/>
          <w:b/>
          <w:bCs/>
        </w:rPr>
        <w:t>2015 Remedy background</w:t>
      </w:r>
      <w:r w:rsidR="00261481" w:rsidRPr="00043D10">
        <w:rPr>
          <w:rFonts w:ascii="Arial" w:hAnsi="Arial" w:cs="Arial"/>
          <w:b/>
          <w:bCs/>
        </w:rPr>
        <w:t xml:space="preserve"> </w:t>
      </w:r>
    </w:p>
    <w:p w14:paraId="40F455D2" w14:textId="1C61F737" w:rsidR="00EC7F67" w:rsidRDefault="00261481" w:rsidP="00EC7F67">
      <w:pPr>
        <w:rPr>
          <w:rFonts w:ascii="Arial" w:hAnsi="Arial" w:cs="Arial"/>
        </w:rPr>
      </w:pPr>
      <w:r w:rsidRPr="00043D10">
        <w:rPr>
          <w:rFonts w:ascii="Arial" w:hAnsi="Arial" w:cs="Arial"/>
        </w:rPr>
        <w:t xml:space="preserve">In April 2015, the government made changes to public service pension schemes. These changes didn’t apply to every member, and people who were closest to their normal pension age could stay in their existing scheme. The Court of Appeal later found that this discriminated against younger members who couldn’t </w:t>
      </w:r>
      <w:r w:rsidR="00E41674" w:rsidRPr="00043D10">
        <w:rPr>
          <w:rFonts w:ascii="Arial" w:hAnsi="Arial" w:cs="Arial"/>
        </w:rPr>
        <w:t xml:space="preserve">stay </w:t>
      </w:r>
      <w:r w:rsidRPr="00043D10">
        <w:rPr>
          <w:rFonts w:ascii="Arial" w:hAnsi="Arial" w:cs="Arial"/>
        </w:rPr>
        <w:t xml:space="preserve">in their existing scheme. </w:t>
      </w:r>
    </w:p>
    <w:p w14:paraId="63AAB974" w14:textId="4F742F65" w:rsidR="00B20FDA" w:rsidRPr="00B836E3" w:rsidRDefault="00B20FDA" w:rsidP="00EC7F67">
      <w:pPr>
        <w:rPr>
          <w:rFonts w:ascii="Arial" w:hAnsi="Arial" w:cs="Arial"/>
        </w:rPr>
      </w:pPr>
    </w:p>
    <w:p w14:paraId="374B232A" w14:textId="0E0FF924" w:rsidR="00B20FDA" w:rsidRPr="00B836E3" w:rsidRDefault="00B20FDA" w:rsidP="00EC7F67">
      <w:pPr>
        <w:rPr>
          <w:rFonts w:ascii="Arial" w:hAnsi="Arial" w:cs="Arial"/>
        </w:rPr>
      </w:pPr>
      <w:r w:rsidRPr="00B836E3">
        <w:rPr>
          <w:rFonts w:ascii="Arial" w:hAnsi="Arial" w:cs="Arial"/>
        </w:rPr>
        <w:t xml:space="preserve">Following a public consultation, </w:t>
      </w:r>
      <w:r w:rsidR="001F4B21" w:rsidRPr="00B836E3">
        <w:rPr>
          <w:rFonts w:ascii="Arial" w:hAnsi="Arial" w:cs="Arial"/>
        </w:rPr>
        <w:t xml:space="preserve">His Majesty’s Treasury (HMT) confirmed that the discrimination would be ended </w:t>
      </w:r>
      <w:proofErr w:type="gramStart"/>
      <w:r w:rsidR="001F4B21" w:rsidRPr="00B836E3">
        <w:rPr>
          <w:rFonts w:ascii="Arial" w:hAnsi="Arial" w:cs="Arial"/>
        </w:rPr>
        <w:t>at</w:t>
      </w:r>
      <w:proofErr w:type="gramEnd"/>
      <w:r w:rsidR="001F4B21" w:rsidRPr="00B836E3">
        <w:rPr>
          <w:rFonts w:ascii="Arial" w:hAnsi="Arial" w:cs="Arial"/>
        </w:rPr>
        <w:t xml:space="preserve"> 31 March 2022, by moving all members into the reformed schemes, and would retrospectively </w:t>
      </w:r>
      <w:r w:rsidR="007A7289">
        <w:rPr>
          <w:rFonts w:ascii="Arial" w:hAnsi="Arial" w:cs="Arial"/>
        </w:rPr>
        <w:t xml:space="preserve">remove </w:t>
      </w:r>
      <w:r w:rsidR="001F4B21" w:rsidRPr="00B836E3">
        <w:rPr>
          <w:rFonts w:ascii="Arial" w:hAnsi="Arial" w:cs="Arial"/>
        </w:rPr>
        <w:t xml:space="preserve">discrimination by offering members a choice between legacy or reformed benefits for the period between 1 April 2015 and 31 March 2022 (known as the remedy period).  </w:t>
      </w:r>
    </w:p>
    <w:p w14:paraId="5A506E50" w14:textId="5AA4DF7C" w:rsidR="001F4B21" w:rsidRPr="00B836E3" w:rsidRDefault="001F4B21" w:rsidP="00EC7F67">
      <w:pPr>
        <w:rPr>
          <w:rFonts w:ascii="Arial" w:hAnsi="Arial" w:cs="Arial"/>
        </w:rPr>
      </w:pPr>
    </w:p>
    <w:p w14:paraId="5E7011C5" w14:textId="167790F3" w:rsidR="00F57EB1" w:rsidRPr="00043D10" w:rsidRDefault="001F4B21" w:rsidP="00F57EB1">
      <w:pPr>
        <w:rPr>
          <w:rFonts w:ascii="Arial" w:hAnsi="Arial" w:cs="Arial"/>
        </w:rPr>
      </w:pPr>
      <w:r w:rsidRPr="00B836E3">
        <w:rPr>
          <w:rFonts w:ascii="Arial" w:hAnsi="Arial" w:cs="Arial"/>
        </w:rPr>
        <w:t xml:space="preserve">On 1 April 2022, the </w:t>
      </w:r>
      <w:hyperlink r:id="rId13" w:history="1">
        <w:r w:rsidR="00274EDB">
          <w:rPr>
            <w:rStyle w:val="Hyperlink"/>
            <w:rFonts w:ascii="Arial" w:hAnsi="Arial" w:cs="Arial"/>
          </w:rPr>
          <w:t>Public Service Pensions and Judicial Offices Act 2022</w:t>
        </w:r>
      </w:hyperlink>
      <w:r w:rsidR="00F57EB1" w:rsidRPr="00B836E3">
        <w:rPr>
          <w:rFonts w:ascii="Arial" w:hAnsi="Arial" w:cs="Arial"/>
        </w:rPr>
        <w:t xml:space="preserve"> </w:t>
      </w:r>
      <w:r w:rsidR="004515BC">
        <w:rPr>
          <w:rFonts w:ascii="Arial" w:hAnsi="Arial" w:cs="Arial"/>
        </w:rPr>
        <w:t xml:space="preserve">(PSPJOA 2022) </w:t>
      </w:r>
      <w:r w:rsidRPr="00B836E3">
        <w:rPr>
          <w:rFonts w:ascii="Arial" w:hAnsi="Arial" w:cs="Arial"/>
        </w:rPr>
        <w:t>came into force</w:t>
      </w:r>
      <w:r w:rsidR="00140162">
        <w:rPr>
          <w:rFonts w:ascii="Arial" w:hAnsi="Arial" w:cs="Arial"/>
        </w:rPr>
        <w:t>, which</w:t>
      </w:r>
      <w:r w:rsidRPr="00B836E3">
        <w:rPr>
          <w:rFonts w:ascii="Arial" w:hAnsi="Arial" w:cs="Arial"/>
        </w:rPr>
        <w:t xml:space="preserve"> </w:t>
      </w:r>
      <w:r w:rsidR="00140162" w:rsidRPr="00B836E3">
        <w:rPr>
          <w:rFonts w:ascii="Arial" w:hAnsi="Arial" w:cs="Arial"/>
          <w:color w:val="1E1E1E"/>
          <w:shd w:val="clear" w:color="auto" w:fill="FFFFFF"/>
        </w:rPr>
        <w:t>brings into law how the government will remove the discrimination.</w:t>
      </w:r>
      <w:r w:rsidR="008A07B7">
        <w:rPr>
          <w:rFonts w:ascii="Arial" w:hAnsi="Arial" w:cs="Arial"/>
          <w:color w:val="1E1E1E"/>
          <w:shd w:val="clear" w:color="auto" w:fill="FFFFFF"/>
        </w:rPr>
        <w:t xml:space="preserve"> </w:t>
      </w:r>
    </w:p>
    <w:p w14:paraId="3997C166" w14:textId="512879D3" w:rsidR="00FA0D87" w:rsidRPr="00043D10" w:rsidRDefault="00FA0D87" w:rsidP="00261481">
      <w:pPr>
        <w:rPr>
          <w:rFonts w:ascii="Arial" w:hAnsi="Arial" w:cs="Arial"/>
        </w:rPr>
      </w:pPr>
    </w:p>
    <w:p w14:paraId="378AABEC" w14:textId="00773E20" w:rsidR="00973F32" w:rsidRDefault="00261481" w:rsidP="00261481">
      <w:pPr>
        <w:rPr>
          <w:rFonts w:ascii="Arial" w:hAnsi="Arial" w:cs="Arial"/>
          <w:b/>
          <w:bCs/>
        </w:rPr>
      </w:pPr>
      <w:r w:rsidRPr="00043D10">
        <w:rPr>
          <w:rFonts w:ascii="Arial" w:hAnsi="Arial" w:cs="Arial"/>
          <w:b/>
          <w:bCs/>
        </w:rPr>
        <w:t xml:space="preserve">Why </w:t>
      </w:r>
      <w:r w:rsidR="00973F32">
        <w:rPr>
          <w:rFonts w:ascii="Arial" w:hAnsi="Arial" w:cs="Arial"/>
          <w:b/>
          <w:bCs/>
        </w:rPr>
        <w:t>we’re getting consent now</w:t>
      </w:r>
    </w:p>
    <w:p w14:paraId="707757CA" w14:textId="7F5E37AC" w:rsidR="0057098D" w:rsidRDefault="0057098D" w:rsidP="0057098D">
      <w:pPr>
        <w:rPr>
          <w:rFonts w:ascii="Arial" w:hAnsi="Arial" w:cs="Arial"/>
        </w:rPr>
      </w:pPr>
      <w:r w:rsidRPr="00043D10">
        <w:rPr>
          <w:rFonts w:ascii="Arial" w:hAnsi="Arial" w:cs="Arial"/>
        </w:rPr>
        <w:t>The rules for how we administer the remedy and calculate payments for eligible members are not expected until</w:t>
      </w:r>
      <w:r w:rsidR="00BD0C93">
        <w:rPr>
          <w:rFonts w:ascii="Arial" w:hAnsi="Arial" w:cs="Arial"/>
        </w:rPr>
        <w:t xml:space="preserve"> summer</w:t>
      </w:r>
      <w:r w:rsidRPr="00043D10">
        <w:rPr>
          <w:rFonts w:ascii="Arial" w:hAnsi="Arial" w:cs="Arial"/>
        </w:rPr>
        <w:t xml:space="preserve"> 2023. </w:t>
      </w:r>
      <w:r w:rsidR="00BD0C93" w:rsidRPr="00BD0C93">
        <w:rPr>
          <w:rFonts w:ascii="Arial" w:hAnsi="Arial" w:cs="Arial"/>
        </w:rPr>
        <w:t xml:space="preserve">We’re getting consent now so we can start the reviews as soon as these rules are available. When we write to you again to tell you the outcome of the review of your original claim, we’ll tell you what will happen next. </w:t>
      </w:r>
    </w:p>
    <w:p w14:paraId="5F6DDA1B" w14:textId="145516AD" w:rsidR="00A318DE" w:rsidRDefault="00A318DE" w:rsidP="0057098D">
      <w:pPr>
        <w:rPr>
          <w:rFonts w:ascii="Arial" w:hAnsi="Arial" w:cs="Arial"/>
        </w:rPr>
      </w:pPr>
    </w:p>
    <w:p w14:paraId="6E928E1E" w14:textId="1D806FC3" w:rsidR="00FA0D87" w:rsidRPr="00043D10" w:rsidRDefault="000853B8" w:rsidP="00261481">
      <w:pPr>
        <w:rPr>
          <w:rFonts w:ascii="Arial" w:hAnsi="Arial" w:cs="Arial"/>
          <w:b/>
          <w:bCs/>
        </w:rPr>
      </w:pPr>
      <w:r>
        <w:rPr>
          <w:rFonts w:ascii="Arial" w:hAnsi="Arial" w:cs="Arial"/>
          <w:b/>
          <w:bCs/>
        </w:rPr>
        <w:t xml:space="preserve">Permission to </w:t>
      </w:r>
      <w:r w:rsidR="00261481" w:rsidRPr="00043D10">
        <w:rPr>
          <w:rFonts w:ascii="Arial" w:hAnsi="Arial" w:cs="Arial"/>
          <w:b/>
          <w:bCs/>
        </w:rPr>
        <w:t>review your c</w:t>
      </w:r>
      <w:r>
        <w:rPr>
          <w:rFonts w:ascii="Arial" w:hAnsi="Arial" w:cs="Arial"/>
          <w:b/>
          <w:bCs/>
        </w:rPr>
        <w:t>ase</w:t>
      </w:r>
    </w:p>
    <w:p w14:paraId="460B2064" w14:textId="0D5A2C0E" w:rsidR="00791830" w:rsidRDefault="00FA0D87" w:rsidP="00261481">
      <w:pPr>
        <w:rPr>
          <w:rFonts w:ascii="Arial" w:hAnsi="Arial" w:cs="Arial"/>
        </w:rPr>
      </w:pPr>
      <w:r w:rsidRPr="00043D10">
        <w:rPr>
          <w:rFonts w:ascii="Arial" w:hAnsi="Arial" w:cs="Arial"/>
        </w:rPr>
        <w:t>T</w:t>
      </w:r>
      <w:r w:rsidR="00261481" w:rsidRPr="00043D10">
        <w:rPr>
          <w:rFonts w:ascii="Arial" w:hAnsi="Arial" w:cs="Arial"/>
        </w:rPr>
        <w:t>o give us permission to review your ill</w:t>
      </w:r>
      <w:r w:rsidR="00A3603A" w:rsidRPr="00043D10">
        <w:rPr>
          <w:rFonts w:ascii="Arial" w:hAnsi="Arial" w:cs="Arial"/>
        </w:rPr>
        <w:t>-</w:t>
      </w:r>
      <w:r w:rsidR="00261481" w:rsidRPr="00043D10">
        <w:rPr>
          <w:rFonts w:ascii="Arial" w:hAnsi="Arial" w:cs="Arial"/>
        </w:rPr>
        <w:t xml:space="preserve">health claim, please complete the enclosed form and send it </w:t>
      </w:r>
      <w:r w:rsidR="001F72D7" w:rsidRPr="00043D10">
        <w:rPr>
          <w:rFonts w:ascii="Arial" w:hAnsi="Arial" w:cs="Arial"/>
        </w:rPr>
        <w:t xml:space="preserve">back to us as soon as possible. </w:t>
      </w:r>
    </w:p>
    <w:p w14:paraId="3FD8B8CB" w14:textId="77777777" w:rsidR="00742EDB" w:rsidRDefault="00742EDB" w:rsidP="00261481">
      <w:pPr>
        <w:rPr>
          <w:rFonts w:ascii="Arial" w:hAnsi="Arial" w:cs="Arial"/>
        </w:rPr>
      </w:pPr>
    </w:p>
    <w:p w14:paraId="59ACAE15" w14:textId="77777777" w:rsidR="00742EDB" w:rsidRPr="001A5BC5" w:rsidRDefault="00742EDB" w:rsidP="00742EDB">
      <w:pPr>
        <w:rPr>
          <w:rFonts w:ascii="Arial" w:hAnsi="Arial" w:cs="Arial"/>
          <w:b/>
          <w:bCs/>
        </w:rPr>
      </w:pPr>
      <w:r w:rsidRPr="001A5BC5">
        <w:rPr>
          <w:rFonts w:ascii="Arial" w:hAnsi="Arial" w:cs="Arial"/>
          <w:b/>
          <w:bCs/>
        </w:rPr>
        <w:t>What the re-assessment is based on</w:t>
      </w:r>
    </w:p>
    <w:p w14:paraId="509F4CD8" w14:textId="011F5582" w:rsidR="00742EDB" w:rsidRPr="00777F3C" w:rsidRDefault="00742EDB" w:rsidP="00742EDB">
      <w:pPr>
        <w:rPr>
          <w:rFonts w:ascii="Arial" w:hAnsi="Arial" w:cs="Arial"/>
        </w:rPr>
      </w:pPr>
      <w:r w:rsidRPr="00777F3C">
        <w:rPr>
          <w:rFonts w:ascii="Arial" w:hAnsi="Arial" w:cs="Arial"/>
        </w:rPr>
        <w:t xml:space="preserve">The re-assessment will be based on your medical circumstances as at the original date of assessment and the information held at that time. It should be noted that while you are not required to provide any new medical evidence, in some cases we may need to re-request information or evidence </w:t>
      </w:r>
      <w:r w:rsidR="000853B8">
        <w:rPr>
          <w:rFonts w:ascii="Arial" w:hAnsi="Arial" w:cs="Arial"/>
        </w:rPr>
        <w:t xml:space="preserve">that was </w:t>
      </w:r>
      <w:r w:rsidRPr="00777F3C">
        <w:rPr>
          <w:rFonts w:ascii="Arial" w:hAnsi="Arial" w:cs="Arial"/>
        </w:rPr>
        <w:t xml:space="preserve">available at the time of your original </w:t>
      </w:r>
      <w:r w:rsidR="000853B8">
        <w:rPr>
          <w:rFonts w:ascii="Arial" w:hAnsi="Arial" w:cs="Arial"/>
        </w:rPr>
        <w:t>assessment</w:t>
      </w:r>
      <w:r w:rsidRPr="00777F3C">
        <w:rPr>
          <w:rFonts w:ascii="Arial" w:hAnsi="Arial" w:cs="Arial"/>
        </w:rPr>
        <w:t>, this is because the file we hold for you may have been deleted</w:t>
      </w:r>
    </w:p>
    <w:p w14:paraId="61A6DE58" w14:textId="77777777" w:rsidR="00742EDB" w:rsidRPr="00043D10" w:rsidRDefault="00742EDB" w:rsidP="00261481">
      <w:pPr>
        <w:rPr>
          <w:rFonts w:ascii="Arial" w:hAnsi="Arial" w:cs="Arial"/>
        </w:rPr>
      </w:pPr>
    </w:p>
    <w:p w14:paraId="4173710F" w14:textId="4594DB7F" w:rsidR="00791830" w:rsidRPr="00043D10" w:rsidRDefault="00261481" w:rsidP="00261481">
      <w:pPr>
        <w:rPr>
          <w:rFonts w:ascii="Arial" w:hAnsi="Arial" w:cs="Arial"/>
          <w:b/>
          <w:bCs/>
        </w:rPr>
      </w:pPr>
      <w:r w:rsidRPr="00043D10">
        <w:rPr>
          <w:rFonts w:ascii="Arial" w:hAnsi="Arial" w:cs="Arial"/>
          <w:b/>
          <w:bCs/>
        </w:rPr>
        <w:t xml:space="preserve">Who will have access to your personal </w:t>
      </w:r>
      <w:r w:rsidR="00091F93" w:rsidRPr="00043D10">
        <w:rPr>
          <w:rFonts w:ascii="Arial" w:hAnsi="Arial" w:cs="Arial"/>
          <w:b/>
          <w:bCs/>
        </w:rPr>
        <w:t>information</w:t>
      </w:r>
    </w:p>
    <w:p w14:paraId="5E0913B3" w14:textId="15D58491" w:rsidR="00023751" w:rsidRPr="00043D10" w:rsidRDefault="00212A54" w:rsidP="00261481">
      <w:pPr>
        <w:rPr>
          <w:rFonts w:ascii="Arial" w:hAnsi="Arial" w:cs="Arial"/>
        </w:rPr>
      </w:pPr>
      <w:r w:rsidRPr="00043D10">
        <w:rPr>
          <w:rFonts w:ascii="Arial" w:hAnsi="Arial" w:cs="Arial"/>
        </w:rPr>
        <w:t xml:space="preserve">It is </w:t>
      </w:r>
      <w:r w:rsidR="00FD03DF" w:rsidRPr="00043D10">
        <w:rPr>
          <w:rFonts w:ascii="Arial" w:hAnsi="Arial" w:cs="Arial"/>
        </w:rPr>
        <w:t xml:space="preserve">our responsibility </w:t>
      </w:r>
      <w:r w:rsidRPr="00043D10">
        <w:rPr>
          <w:rFonts w:ascii="Arial" w:hAnsi="Arial" w:cs="Arial"/>
        </w:rPr>
        <w:t>to appoint a</w:t>
      </w:r>
      <w:r w:rsidR="004935EA" w:rsidRPr="00043D10">
        <w:rPr>
          <w:rFonts w:ascii="Arial" w:hAnsi="Arial" w:cs="Arial"/>
        </w:rPr>
        <w:t>n</w:t>
      </w:r>
      <w:r w:rsidR="007A7289" w:rsidRPr="007A7289">
        <w:rPr>
          <w:rFonts w:ascii="Arial" w:hAnsi="Arial" w:cs="Arial"/>
        </w:rPr>
        <w:t xml:space="preserve"> </w:t>
      </w:r>
      <w:r w:rsidR="007A7289" w:rsidRPr="00043D10">
        <w:rPr>
          <w:rFonts w:ascii="Arial" w:hAnsi="Arial" w:cs="Arial"/>
        </w:rPr>
        <w:t>I</w:t>
      </w:r>
      <w:r w:rsidR="007A7289">
        <w:rPr>
          <w:rFonts w:ascii="Arial" w:hAnsi="Arial" w:cs="Arial"/>
        </w:rPr>
        <w:t xml:space="preserve">ndependent </w:t>
      </w:r>
      <w:r w:rsidR="007A7289" w:rsidRPr="00043D10">
        <w:rPr>
          <w:rFonts w:ascii="Arial" w:hAnsi="Arial" w:cs="Arial"/>
        </w:rPr>
        <w:t>Q</w:t>
      </w:r>
      <w:r w:rsidR="007A7289">
        <w:rPr>
          <w:rFonts w:ascii="Arial" w:hAnsi="Arial" w:cs="Arial"/>
        </w:rPr>
        <w:t xml:space="preserve">ualified </w:t>
      </w:r>
      <w:r w:rsidR="007A7289" w:rsidRPr="00043D10">
        <w:rPr>
          <w:rFonts w:ascii="Arial" w:hAnsi="Arial" w:cs="Arial"/>
        </w:rPr>
        <w:t>M</w:t>
      </w:r>
      <w:r w:rsidR="007A7289">
        <w:rPr>
          <w:rFonts w:ascii="Arial" w:hAnsi="Arial" w:cs="Arial"/>
        </w:rPr>
        <w:t xml:space="preserve">edical </w:t>
      </w:r>
      <w:r w:rsidR="007A7289" w:rsidRPr="00043D10">
        <w:rPr>
          <w:rFonts w:ascii="Arial" w:hAnsi="Arial" w:cs="Arial"/>
        </w:rPr>
        <w:t>P</w:t>
      </w:r>
      <w:r w:rsidR="007A7289">
        <w:rPr>
          <w:rFonts w:ascii="Arial" w:hAnsi="Arial" w:cs="Arial"/>
        </w:rPr>
        <w:t>ractitioner</w:t>
      </w:r>
      <w:r w:rsidR="007A7289" w:rsidRPr="00043D10">
        <w:rPr>
          <w:rFonts w:ascii="Arial" w:hAnsi="Arial" w:cs="Arial"/>
        </w:rPr>
        <w:t xml:space="preserve"> </w:t>
      </w:r>
      <w:r w:rsidR="007A7289">
        <w:rPr>
          <w:rFonts w:ascii="Arial" w:hAnsi="Arial" w:cs="Arial"/>
        </w:rPr>
        <w:t>(</w:t>
      </w:r>
      <w:r w:rsidR="004935EA" w:rsidRPr="00043D10">
        <w:rPr>
          <w:rFonts w:ascii="Arial" w:hAnsi="Arial" w:cs="Arial"/>
        </w:rPr>
        <w:t>IQMP</w:t>
      </w:r>
      <w:r w:rsidR="007A7289">
        <w:rPr>
          <w:rFonts w:ascii="Arial" w:hAnsi="Arial" w:cs="Arial"/>
        </w:rPr>
        <w:t>)</w:t>
      </w:r>
      <w:r w:rsidR="000A0873" w:rsidRPr="00043D10">
        <w:rPr>
          <w:rFonts w:ascii="Arial" w:hAnsi="Arial" w:cs="Arial"/>
        </w:rPr>
        <w:t xml:space="preserve"> </w:t>
      </w:r>
      <w:r w:rsidR="00261481" w:rsidRPr="00043D10">
        <w:rPr>
          <w:rFonts w:ascii="Arial" w:hAnsi="Arial" w:cs="Arial"/>
        </w:rPr>
        <w:t xml:space="preserve">to make sure your </w:t>
      </w:r>
      <w:r w:rsidR="004935EA" w:rsidRPr="00043D10">
        <w:rPr>
          <w:rFonts w:ascii="Arial" w:hAnsi="Arial" w:cs="Arial"/>
        </w:rPr>
        <w:t>reasse</w:t>
      </w:r>
      <w:r w:rsidR="00F57C43" w:rsidRPr="00043D10">
        <w:rPr>
          <w:rFonts w:ascii="Arial" w:hAnsi="Arial" w:cs="Arial"/>
        </w:rPr>
        <w:t xml:space="preserve">ssment is considered </w:t>
      </w:r>
      <w:r w:rsidR="00261481" w:rsidRPr="00043D10">
        <w:rPr>
          <w:rFonts w:ascii="Arial" w:hAnsi="Arial" w:cs="Arial"/>
        </w:rPr>
        <w:t xml:space="preserve">fairly. This means </w:t>
      </w:r>
      <w:r w:rsidR="00F57C43" w:rsidRPr="00043D10">
        <w:rPr>
          <w:rFonts w:ascii="Arial" w:hAnsi="Arial" w:cs="Arial"/>
        </w:rPr>
        <w:t xml:space="preserve">that </w:t>
      </w:r>
      <w:r w:rsidR="00261481" w:rsidRPr="00043D10">
        <w:rPr>
          <w:rFonts w:ascii="Arial" w:hAnsi="Arial" w:cs="Arial"/>
        </w:rPr>
        <w:t>an expert medical professional will look at your claim and check it against the criteria for ill</w:t>
      </w:r>
      <w:r w:rsidR="00A3603A" w:rsidRPr="00043D10">
        <w:rPr>
          <w:rFonts w:ascii="Arial" w:hAnsi="Arial" w:cs="Arial"/>
        </w:rPr>
        <w:t>-</w:t>
      </w:r>
      <w:r w:rsidR="00261481" w:rsidRPr="00043D10">
        <w:rPr>
          <w:rFonts w:ascii="Arial" w:hAnsi="Arial" w:cs="Arial"/>
        </w:rPr>
        <w:t xml:space="preserve">health retirement under the scheme rules. </w:t>
      </w:r>
    </w:p>
    <w:p w14:paraId="13CD403A" w14:textId="77777777" w:rsidR="00023751" w:rsidRPr="00043D10" w:rsidRDefault="00023751" w:rsidP="00261481">
      <w:pPr>
        <w:rPr>
          <w:rFonts w:ascii="Arial" w:hAnsi="Arial" w:cs="Arial"/>
        </w:rPr>
      </w:pPr>
    </w:p>
    <w:p w14:paraId="0FC5CB07" w14:textId="203D3188" w:rsidR="00E60AF3" w:rsidRPr="00043D10" w:rsidRDefault="00023751" w:rsidP="00261481">
      <w:pPr>
        <w:rPr>
          <w:rFonts w:ascii="Arial" w:hAnsi="Arial" w:cs="Arial"/>
        </w:rPr>
      </w:pPr>
      <w:r w:rsidRPr="00043D10">
        <w:rPr>
          <w:rFonts w:ascii="Arial" w:hAnsi="Arial" w:cs="Arial"/>
        </w:rPr>
        <w:t xml:space="preserve">You have our assurance that both ourselves and the IQMP </w:t>
      </w:r>
      <w:r w:rsidR="00261481" w:rsidRPr="00043D10">
        <w:rPr>
          <w:rFonts w:ascii="Arial" w:hAnsi="Arial" w:cs="Arial"/>
        </w:rPr>
        <w:t>will always treat your details sensitively and securely</w:t>
      </w:r>
      <w:r w:rsidR="000A0873" w:rsidRPr="00043D10">
        <w:rPr>
          <w:rFonts w:ascii="Arial" w:hAnsi="Arial" w:cs="Arial"/>
        </w:rPr>
        <w:t xml:space="preserve">. </w:t>
      </w:r>
      <w:r w:rsidR="002146FA" w:rsidRPr="002146FA">
        <w:rPr>
          <w:rFonts w:ascii="Arial" w:hAnsi="Arial" w:cs="Arial"/>
        </w:rPr>
        <w:t>You’ll be sent a copy of the report from the</w:t>
      </w:r>
      <w:r w:rsidR="002146FA">
        <w:rPr>
          <w:rFonts w:ascii="Arial" w:hAnsi="Arial" w:cs="Arial"/>
        </w:rPr>
        <w:t xml:space="preserve"> IQMP</w:t>
      </w:r>
      <w:r w:rsidR="002146FA" w:rsidRPr="002146FA">
        <w:rPr>
          <w:rFonts w:ascii="Arial" w:hAnsi="Arial" w:cs="Arial"/>
        </w:rPr>
        <w:t>.</w:t>
      </w:r>
    </w:p>
    <w:p w14:paraId="5AADDD4F" w14:textId="5B0FF9D6" w:rsidR="00924163" w:rsidRPr="00043D10" w:rsidRDefault="00924163" w:rsidP="00261481">
      <w:pPr>
        <w:rPr>
          <w:rFonts w:ascii="Arial" w:hAnsi="Arial" w:cs="Arial"/>
        </w:rPr>
      </w:pPr>
    </w:p>
    <w:p w14:paraId="0EF0744A" w14:textId="55F2E47C" w:rsidR="00924163" w:rsidRPr="00043D10" w:rsidRDefault="00924163" w:rsidP="00261481">
      <w:pPr>
        <w:rPr>
          <w:rFonts w:ascii="Arial" w:hAnsi="Arial" w:cs="Arial"/>
          <w:b/>
          <w:bCs/>
        </w:rPr>
      </w:pPr>
      <w:r w:rsidRPr="00043D10">
        <w:rPr>
          <w:rFonts w:ascii="Arial" w:hAnsi="Arial" w:cs="Arial"/>
          <w:b/>
          <w:bCs/>
        </w:rPr>
        <w:t xml:space="preserve">How we </w:t>
      </w:r>
      <w:r w:rsidR="002D5D3F">
        <w:rPr>
          <w:rFonts w:ascii="Arial" w:hAnsi="Arial" w:cs="Arial"/>
          <w:b/>
          <w:bCs/>
        </w:rPr>
        <w:t xml:space="preserve">will </w:t>
      </w:r>
      <w:r w:rsidRPr="00043D10">
        <w:rPr>
          <w:rFonts w:ascii="Arial" w:hAnsi="Arial" w:cs="Arial"/>
          <w:b/>
          <w:bCs/>
        </w:rPr>
        <w:t>use your information</w:t>
      </w:r>
    </w:p>
    <w:p w14:paraId="0A3BFDAC" w14:textId="6234570A" w:rsidR="00924163" w:rsidRPr="00043D10" w:rsidRDefault="00924163" w:rsidP="00924163">
      <w:pPr>
        <w:rPr>
          <w:rFonts w:ascii="Arial" w:hAnsi="Arial" w:cs="Arial"/>
        </w:rPr>
      </w:pPr>
      <w:r w:rsidRPr="00043D10">
        <w:rPr>
          <w:rFonts w:ascii="Arial" w:hAnsi="Arial" w:cs="Arial"/>
        </w:rPr>
        <w:t>We will</w:t>
      </w:r>
      <w:r w:rsidR="00D722DB" w:rsidRPr="00043D10">
        <w:rPr>
          <w:rFonts w:ascii="Arial" w:hAnsi="Arial" w:cs="Arial"/>
        </w:rPr>
        <w:t xml:space="preserve"> </w:t>
      </w:r>
      <w:r w:rsidRPr="00043D10">
        <w:rPr>
          <w:rFonts w:ascii="Arial" w:hAnsi="Arial" w:cs="Arial"/>
        </w:rPr>
        <w:t xml:space="preserve">use the information provided </w:t>
      </w:r>
      <w:r w:rsidR="000853B8">
        <w:rPr>
          <w:rFonts w:ascii="Arial" w:hAnsi="Arial" w:cs="Arial"/>
        </w:rPr>
        <w:t xml:space="preserve">only </w:t>
      </w:r>
      <w:r w:rsidRPr="00043D10">
        <w:rPr>
          <w:rFonts w:ascii="Arial" w:hAnsi="Arial" w:cs="Arial"/>
        </w:rPr>
        <w:t xml:space="preserve">for </w:t>
      </w:r>
      <w:r w:rsidR="00D722DB" w:rsidRPr="00043D10">
        <w:rPr>
          <w:rFonts w:ascii="Arial" w:hAnsi="Arial" w:cs="Arial"/>
        </w:rPr>
        <w:t xml:space="preserve">the purpose of </w:t>
      </w:r>
      <w:r w:rsidRPr="00043D10">
        <w:rPr>
          <w:rFonts w:ascii="Arial" w:hAnsi="Arial" w:cs="Arial"/>
        </w:rPr>
        <w:t xml:space="preserve">administering your </w:t>
      </w:r>
      <w:r w:rsidR="00D722DB" w:rsidRPr="00043D10">
        <w:rPr>
          <w:rFonts w:ascii="Arial" w:hAnsi="Arial" w:cs="Arial"/>
        </w:rPr>
        <w:t>Firefighters</w:t>
      </w:r>
      <w:r w:rsidR="00A3603A" w:rsidRPr="00043D10">
        <w:rPr>
          <w:rFonts w:ascii="Arial" w:hAnsi="Arial" w:cs="Arial"/>
        </w:rPr>
        <w:t>’</w:t>
      </w:r>
      <w:r w:rsidR="00D722DB" w:rsidRPr="00043D10">
        <w:rPr>
          <w:rFonts w:ascii="Arial" w:hAnsi="Arial" w:cs="Arial"/>
        </w:rPr>
        <w:t xml:space="preserve"> </w:t>
      </w:r>
      <w:r w:rsidRPr="00043D10">
        <w:rPr>
          <w:rFonts w:ascii="Arial" w:hAnsi="Arial" w:cs="Arial"/>
        </w:rPr>
        <w:t>Pension Scheme membership and processing payment of your pension benefits. We may share your information to administer and pay your pension, enable us to prevent and detect fraud and mistakes, for debt collection purposes, or as required by law. For more information about who we share your information with and how long we keep your personal data and your rights, please visit our</w:t>
      </w:r>
      <w:r w:rsidR="0033106E" w:rsidRPr="00043D10">
        <w:rPr>
          <w:rFonts w:ascii="Arial" w:hAnsi="Arial" w:cs="Arial"/>
        </w:rPr>
        <w:t xml:space="preserve"> </w:t>
      </w:r>
      <w:r w:rsidR="00204263" w:rsidRPr="00043D10">
        <w:rPr>
          <w:rFonts w:ascii="Arial" w:hAnsi="Arial" w:cs="Arial"/>
        </w:rPr>
        <w:t>General Data Protection Regulation (</w:t>
      </w:r>
      <w:r w:rsidRPr="00043D10">
        <w:rPr>
          <w:rFonts w:ascii="Arial" w:hAnsi="Arial" w:cs="Arial"/>
        </w:rPr>
        <w:t>GDPR</w:t>
      </w:r>
      <w:r w:rsidR="00204263" w:rsidRPr="00043D10">
        <w:rPr>
          <w:rFonts w:ascii="Arial" w:hAnsi="Arial" w:cs="Arial"/>
        </w:rPr>
        <w:t>)</w:t>
      </w:r>
      <w:r w:rsidRPr="00043D10">
        <w:rPr>
          <w:rFonts w:ascii="Arial" w:hAnsi="Arial" w:cs="Arial"/>
        </w:rPr>
        <w:t xml:space="preserve"> privacy notice</w:t>
      </w:r>
      <w:r w:rsidR="0033106E" w:rsidRPr="00043D10">
        <w:rPr>
          <w:rFonts w:ascii="Arial" w:hAnsi="Arial" w:cs="Arial"/>
        </w:rPr>
        <w:t xml:space="preserve"> [</w:t>
      </w:r>
      <w:r w:rsidR="0033106E" w:rsidRPr="002D5D3F">
        <w:rPr>
          <w:rFonts w:ascii="Arial" w:hAnsi="Arial" w:cs="Arial"/>
          <w:highlight w:val="yellow"/>
        </w:rPr>
        <w:t xml:space="preserve">INSERT LINK TO </w:t>
      </w:r>
      <w:r w:rsidR="009E137B" w:rsidRPr="002D5D3F">
        <w:rPr>
          <w:rFonts w:ascii="Arial" w:hAnsi="Arial" w:cs="Arial"/>
          <w:highlight w:val="yellow"/>
        </w:rPr>
        <w:t>WHERE GDPR PRIVACY NOTICE CAN BE FOUND</w:t>
      </w:r>
      <w:r w:rsidR="009E137B" w:rsidRPr="00043D10">
        <w:rPr>
          <w:rFonts w:ascii="Arial" w:hAnsi="Arial" w:cs="Arial"/>
        </w:rPr>
        <w:t>]</w:t>
      </w:r>
      <w:r w:rsidRPr="00043D10">
        <w:rPr>
          <w:rFonts w:ascii="Arial" w:hAnsi="Arial" w:cs="Arial"/>
        </w:rPr>
        <w:t>.</w:t>
      </w:r>
    </w:p>
    <w:p w14:paraId="579DD5A7" w14:textId="77777777" w:rsidR="00E60AF3" w:rsidRPr="00043D10" w:rsidRDefault="00E60AF3" w:rsidP="00261481">
      <w:pPr>
        <w:rPr>
          <w:rFonts w:ascii="Arial" w:hAnsi="Arial" w:cs="Arial"/>
        </w:rPr>
      </w:pPr>
    </w:p>
    <w:p w14:paraId="55666955" w14:textId="77777777" w:rsidR="005A1A1D" w:rsidRDefault="005A1A1D">
      <w:pPr>
        <w:spacing w:after="160" w:line="259" w:lineRule="auto"/>
        <w:rPr>
          <w:rFonts w:ascii="Arial" w:hAnsi="Arial" w:cs="Arial"/>
          <w:b/>
          <w:bCs/>
        </w:rPr>
      </w:pPr>
      <w:r>
        <w:rPr>
          <w:rFonts w:ascii="Arial" w:hAnsi="Arial" w:cs="Arial"/>
          <w:b/>
          <w:bCs/>
        </w:rPr>
        <w:br w:type="page"/>
      </w:r>
    </w:p>
    <w:p w14:paraId="662C2237" w14:textId="3D6E8EBB" w:rsidR="00E60AF3" w:rsidRPr="00043D10" w:rsidRDefault="00FE2738" w:rsidP="00261481">
      <w:pPr>
        <w:rPr>
          <w:rFonts w:ascii="Arial" w:hAnsi="Arial" w:cs="Arial"/>
          <w:b/>
          <w:bCs/>
        </w:rPr>
      </w:pPr>
      <w:r>
        <w:rPr>
          <w:rFonts w:ascii="Arial" w:hAnsi="Arial" w:cs="Arial"/>
          <w:b/>
          <w:bCs/>
        </w:rPr>
        <w:lastRenderedPageBreak/>
        <w:t>I</w:t>
      </w:r>
      <w:r w:rsidR="00C1271F" w:rsidRPr="00043D10">
        <w:rPr>
          <w:rFonts w:ascii="Arial" w:hAnsi="Arial" w:cs="Arial"/>
          <w:b/>
          <w:bCs/>
        </w:rPr>
        <w:t xml:space="preserve">f we don’t hear from you </w:t>
      </w:r>
      <w:r w:rsidR="00261481" w:rsidRPr="00043D10">
        <w:rPr>
          <w:rFonts w:ascii="Arial" w:hAnsi="Arial" w:cs="Arial"/>
          <w:b/>
          <w:bCs/>
        </w:rPr>
        <w:t xml:space="preserve"> </w:t>
      </w:r>
    </w:p>
    <w:p w14:paraId="72B86FB3" w14:textId="0CFC0D5A" w:rsidR="000765A9" w:rsidRPr="000765A9" w:rsidRDefault="000765A9" w:rsidP="000765A9">
      <w:pPr>
        <w:rPr>
          <w:rFonts w:ascii="Arial" w:hAnsi="Arial" w:cs="Arial"/>
        </w:rPr>
      </w:pPr>
      <w:r w:rsidRPr="000765A9">
        <w:rPr>
          <w:rFonts w:ascii="Arial" w:hAnsi="Arial" w:cs="Arial"/>
        </w:rPr>
        <w:t xml:space="preserve">Please </w:t>
      </w:r>
      <w:r w:rsidR="000853B8">
        <w:rPr>
          <w:rFonts w:ascii="Arial" w:hAnsi="Arial" w:cs="Arial"/>
        </w:rPr>
        <w:t xml:space="preserve">complete the consent form </w:t>
      </w:r>
      <w:r w:rsidRPr="000765A9">
        <w:rPr>
          <w:rFonts w:ascii="Arial" w:hAnsi="Arial" w:cs="Arial"/>
        </w:rPr>
        <w:t xml:space="preserve">by </w:t>
      </w:r>
      <w:r>
        <w:rPr>
          <w:rFonts w:ascii="Arial" w:hAnsi="Arial" w:cs="Arial"/>
        </w:rPr>
        <w:t>[</w:t>
      </w:r>
      <w:r w:rsidR="00E770B4" w:rsidRPr="002D5D3F">
        <w:rPr>
          <w:rFonts w:ascii="Arial" w:hAnsi="Arial" w:cs="Arial"/>
          <w:highlight w:val="yellow"/>
        </w:rPr>
        <w:t>DD/MM/YYYY</w:t>
      </w:r>
      <w:r>
        <w:rPr>
          <w:rFonts w:ascii="Arial" w:hAnsi="Arial" w:cs="Arial"/>
        </w:rPr>
        <w:t>]</w:t>
      </w:r>
      <w:r w:rsidRPr="000765A9">
        <w:rPr>
          <w:rFonts w:ascii="Arial" w:hAnsi="Arial" w:cs="Arial"/>
        </w:rPr>
        <w:t xml:space="preserve">. </w:t>
      </w:r>
    </w:p>
    <w:p w14:paraId="74EB0F3A" w14:textId="77777777" w:rsidR="000765A9" w:rsidRPr="00043D10" w:rsidRDefault="000765A9" w:rsidP="00261481">
      <w:pPr>
        <w:rPr>
          <w:rFonts w:ascii="Arial" w:hAnsi="Arial" w:cs="Arial"/>
        </w:rPr>
      </w:pPr>
    </w:p>
    <w:p w14:paraId="1175481C" w14:textId="523EBA3E" w:rsidR="00FA2C17" w:rsidRPr="00043D10" w:rsidRDefault="0082111E" w:rsidP="00261481">
      <w:pPr>
        <w:rPr>
          <w:rFonts w:ascii="Arial" w:hAnsi="Arial" w:cs="Arial"/>
        </w:rPr>
      </w:pPr>
      <w:r w:rsidRPr="0082111E">
        <w:rPr>
          <w:rFonts w:ascii="Arial" w:hAnsi="Arial" w:cs="Arial"/>
        </w:rPr>
        <w:t xml:space="preserve">If we don’t hear from you by this date, we won’t </w:t>
      </w:r>
      <w:r w:rsidR="000853B8">
        <w:rPr>
          <w:rFonts w:ascii="Arial" w:hAnsi="Arial" w:cs="Arial"/>
        </w:rPr>
        <w:t xml:space="preserve">be </w:t>
      </w:r>
      <w:proofErr w:type="gramStart"/>
      <w:r w:rsidR="000853B8">
        <w:rPr>
          <w:rFonts w:ascii="Arial" w:hAnsi="Arial" w:cs="Arial"/>
        </w:rPr>
        <w:t>in a position</w:t>
      </w:r>
      <w:proofErr w:type="gramEnd"/>
      <w:r w:rsidR="000853B8">
        <w:rPr>
          <w:rFonts w:ascii="Arial" w:hAnsi="Arial" w:cs="Arial"/>
        </w:rPr>
        <w:t xml:space="preserve"> to </w:t>
      </w:r>
      <w:r w:rsidRPr="0082111E">
        <w:rPr>
          <w:rFonts w:ascii="Arial" w:hAnsi="Arial" w:cs="Arial"/>
        </w:rPr>
        <w:t>review your ill</w:t>
      </w:r>
      <w:r>
        <w:rPr>
          <w:rFonts w:ascii="Arial" w:hAnsi="Arial" w:cs="Arial"/>
        </w:rPr>
        <w:t>-</w:t>
      </w:r>
      <w:r w:rsidRPr="0082111E">
        <w:rPr>
          <w:rFonts w:ascii="Arial" w:hAnsi="Arial" w:cs="Arial"/>
        </w:rPr>
        <w:t xml:space="preserve">health </w:t>
      </w:r>
      <w:r w:rsidR="000853B8">
        <w:rPr>
          <w:rFonts w:ascii="Arial" w:hAnsi="Arial" w:cs="Arial"/>
        </w:rPr>
        <w:t>entitlement</w:t>
      </w:r>
      <w:r>
        <w:rPr>
          <w:rFonts w:ascii="Arial" w:hAnsi="Arial" w:cs="Arial"/>
        </w:rPr>
        <w:t xml:space="preserve">. </w:t>
      </w:r>
      <w:r w:rsidR="00261481" w:rsidRPr="00043D10">
        <w:rPr>
          <w:rFonts w:ascii="Arial" w:hAnsi="Arial" w:cs="Arial"/>
        </w:rPr>
        <w:t>Instead, we</w:t>
      </w:r>
      <w:r w:rsidR="00A82890" w:rsidRPr="00043D10">
        <w:rPr>
          <w:rFonts w:ascii="Arial" w:hAnsi="Arial" w:cs="Arial"/>
        </w:rPr>
        <w:t xml:space="preserve"> will </w:t>
      </w:r>
      <w:r w:rsidR="00261481" w:rsidRPr="00043D10">
        <w:rPr>
          <w:rFonts w:ascii="Arial" w:hAnsi="Arial" w:cs="Arial"/>
        </w:rPr>
        <w:t xml:space="preserve">write to you separately </w:t>
      </w:r>
      <w:r w:rsidR="006D1A33" w:rsidRPr="00043D10">
        <w:rPr>
          <w:rFonts w:ascii="Arial" w:hAnsi="Arial" w:cs="Arial"/>
        </w:rPr>
        <w:t>within the 18</w:t>
      </w:r>
      <w:r w:rsidR="005B651F" w:rsidRPr="00043D10">
        <w:rPr>
          <w:rFonts w:ascii="Arial" w:hAnsi="Arial" w:cs="Arial"/>
        </w:rPr>
        <w:t>-</w:t>
      </w:r>
      <w:r w:rsidR="006D1A33" w:rsidRPr="00043D10">
        <w:rPr>
          <w:rFonts w:ascii="Arial" w:hAnsi="Arial" w:cs="Arial"/>
        </w:rPr>
        <w:t xml:space="preserve">month period </w:t>
      </w:r>
      <w:r w:rsidR="00A3603A" w:rsidRPr="00043D10">
        <w:rPr>
          <w:rFonts w:ascii="Arial" w:hAnsi="Arial" w:cs="Arial"/>
        </w:rPr>
        <w:t xml:space="preserve">from </w:t>
      </w:r>
      <w:r w:rsidR="006D1A33" w:rsidRPr="00043D10">
        <w:rPr>
          <w:rFonts w:ascii="Arial" w:hAnsi="Arial" w:cs="Arial"/>
        </w:rPr>
        <w:t xml:space="preserve">1 October 2023 and ask you to </w:t>
      </w:r>
      <w:r w:rsidR="00261481" w:rsidRPr="00043D10">
        <w:rPr>
          <w:rFonts w:ascii="Arial" w:hAnsi="Arial" w:cs="Arial"/>
        </w:rPr>
        <w:t xml:space="preserve">choose between </w:t>
      </w:r>
      <w:r w:rsidR="00D50D02">
        <w:rPr>
          <w:rFonts w:ascii="Arial" w:hAnsi="Arial" w:cs="Arial"/>
        </w:rPr>
        <w:t xml:space="preserve">the standard </w:t>
      </w:r>
      <w:r w:rsidR="000320B5" w:rsidRPr="00043D10">
        <w:rPr>
          <w:rFonts w:ascii="Arial" w:hAnsi="Arial" w:cs="Arial"/>
        </w:rPr>
        <w:t xml:space="preserve">benefits </w:t>
      </w:r>
      <w:r w:rsidR="0022310F">
        <w:rPr>
          <w:rFonts w:ascii="Arial" w:hAnsi="Arial" w:cs="Arial"/>
        </w:rPr>
        <w:t xml:space="preserve">that </w:t>
      </w:r>
      <w:r w:rsidR="00D50D02">
        <w:rPr>
          <w:rFonts w:ascii="Arial" w:hAnsi="Arial" w:cs="Arial"/>
        </w:rPr>
        <w:t>are available to you.</w:t>
      </w:r>
    </w:p>
    <w:p w14:paraId="09E9C529" w14:textId="77777777" w:rsidR="00F146C1" w:rsidRPr="00043D10" w:rsidRDefault="00F146C1" w:rsidP="00261481">
      <w:pPr>
        <w:rPr>
          <w:rFonts w:ascii="Arial" w:hAnsi="Arial" w:cs="Arial"/>
        </w:rPr>
      </w:pPr>
    </w:p>
    <w:p w14:paraId="493419F2" w14:textId="77777777" w:rsidR="005A1A1D" w:rsidRDefault="005A1A1D" w:rsidP="00B836E3">
      <w:pPr>
        <w:spacing w:after="160" w:line="259" w:lineRule="auto"/>
        <w:rPr>
          <w:rFonts w:ascii="Arial" w:hAnsi="Arial" w:cs="Arial"/>
          <w:b/>
          <w:bCs/>
        </w:rPr>
      </w:pPr>
    </w:p>
    <w:p w14:paraId="1E370F1C" w14:textId="6E68E55D" w:rsidR="009A20CC" w:rsidRPr="00043D10" w:rsidRDefault="000E754A" w:rsidP="00B836E3">
      <w:pPr>
        <w:spacing w:after="160" w:line="259" w:lineRule="auto"/>
        <w:rPr>
          <w:rFonts w:ascii="Arial" w:hAnsi="Arial" w:cs="Arial"/>
          <w:b/>
          <w:bCs/>
        </w:rPr>
      </w:pPr>
      <w:r w:rsidRPr="00043D10">
        <w:rPr>
          <w:rFonts w:ascii="Arial" w:hAnsi="Arial" w:cs="Arial"/>
          <w:b/>
          <w:bCs/>
        </w:rPr>
        <w:t>Consent for review of entitlement to ill health retirement benefits</w:t>
      </w:r>
    </w:p>
    <w:p w14:paraId="2A00E07D" w14:textId="60CA8D48" w:rsidR="009A20CC" w:rsidRPr="00043D10" w:rsidRDefault="005A1A1D" w:rsidP="00074B6D">
      <w:pPr>
        <w:rPr>
          <w:rFonts w:ascii="Arial" w:hAnsi="Arial" w:cs="Arial"/>
          <w:b/>
          <w:bCs/>
        </w:rPr>
      </w:pPr>
      <w:r>
        <w:rPr>
          <w:rFonts w:ascii="Arial" w:hAnsi="Arial" w:cs="Arial"/>
          <w:b/>
          <w:bCs/>
        </w:rPr>
        <w:t>M</w:t>
      </w:r>
      <w:r w:rsidR="000E754A" w:rsidRPr="00043D10">
        <w:rPr>
          <w:rFonts w:ascii="Arial" w:hAnsi="Arial" w:cs="Arial"/>
          <w:b/>
          <w:bCs/>
        </w:rPr>
        <w:t>ember statement</w:t>
      </w:r>
    </w:p>
    <w:p w14:paraId="62BB0C94" w14:textId="77777777" w:rsidR="009A20CC" w:rsidRPr="00043D10" w:rsidRDefault="009A20CC" w:rsidP="00074B6D">
      <w:pPr>
        <w:rPr>
          <w:rFonts w:ascii="Arial" w:hAnsi="Arial" w:cs="Arial"/>
        </w:rPr>
      </w:pPr>
    </w:p>
    <w:p w14:paraId="75A4A4D6" w14:textId="31D116B3" w:rsidR="009A20CC" w:rsidRPr="00043D10" w:rsidRDefault="000E754A" w:rsidP="00074B6D">
      <w:pPr>
        <w:rPr>
          <w:rFonts w:ascii="Arial" w:hAnsi="Arial" w:cs="Arial"/>
        </w:rPr>
      </w:pPr>
      <w:r w:rsidRPr="00043D10">
        <w:rPr>
          <w:rFonts w:ascii="Arial" w:hAnsi="Arial" w:cs="Arial"/>
        </w:rPr>
        <w:t>My original</w:t>
      </w:r>
      <w:r w:rsidR="000853B8">
        <w:rPr>
          <w:rFonts w:ascii="Arial" w:hAnsi="Arial" w:cs="Arial"/>
        </w:rPr>
        <w:t xml:space="preserve"> entitlement to </w:t>
      </w:r>
      <w:r w:rsidRPr="00043D10">
        <w:rPr>
          <w:rFonts w:ascii="Arial" w:hAnsi="Arial" w:cs="Arial"/>
        </w:rPr>
        <w:t xml:space="preserve">ill health retirement benefits was assessed under the rules of </w:t>
      </w:r>
      <w:r w:rsidR="00D1427A">
        <w:rPr>
          <w:rFonts w:ascii="Arial" w:hAnsi="Arial" w:cs="Arial"/>
        </w:rPr>
        <w:t xml:space="preserve">the </w:t>
      </w:r>
      <w:r w:rsidR="00B83760" w:rsidRPr="00043D10">
        <w:rPr>
          <w:rFonts w:ascii="Arial" w:hAnsi="Arial" w:cs="Arial"/>
        </w:rPr>
        <w:t xml:space="preserve">FPS </w:t>
      </w:r>
      <w:r w:rsidR="00181C28">
        <w:rPr>
          <w:rFonts w:ascii="Arial" w:hAnsi="Arial" w:cs="Arial"/>
        </w:rPr>
        <w:t>2015</w:t>
      </w:r>
      <w:r w:rsidR="00AD6B35" w:rsidRPr="00043D10">
        <w:rPr>
          <w:rFonts w:ascii="Arial" w:hAnsi="Arial" w:cs="Arial"/>
        </w:rPr>
        <w:t>,</w:t>
      </w:r>
      <w:r w:rsidRPr="00043D10">
        <w:rPr>
          <w:rFonts w:ascii="Arial" w:hAnsi="Arial" w:cs="Arial"/>
        </w:rPr>
        <w:t xml:space="preserve"> which I was a member of when </w:t>
      </w:r>
      <w:r w:rsidR="00914185">
        <w:rPr>
          <w:rFonts w:ascii="Arial" w:hAnsi="Arial" w:cs="Arial"/>
        </w:rPr>
        <w:t>the question of my ill-health retirement was first raised</w:t>
      </w:r>
      <w:r w:rsidRPr="00043D10">
        <w:rPr>
          <w:rFonts w:ascii="Arial" w:hAnsi="Arial" w:cs="Arial"/>
        </w:rPr>
        <w:t xml:space="preserve">. </w:t>
      </w:r>
    </w:p>
    <w:p w14:paraId="702780D6" w14:textId="77777777" w:rsidR="009A20CC" w:rsidRPr="00043D10" w:rsidRDefault="009A20CC" w:rsidP="00074B6D">
      <w:pPr>
        <w:rPr>
          <w:rFonts w:ascii="Arial" w:hAnsi="Arial" w:cs="Arial"/>
        </w:rPr>
      </w:pPr>
    </w:p>
    <w:p w14:paraId="626BF050" w14:textId="1DFA71A0" w:rsidR="009A20CC" w:rsidRPr="00043D10" w:rsidRDefault="0093747E" w:rsidP="00074B6D">
      <w:pPr>
        <w:rPr>
          <w:rFonts w:ascii="Arial" w:hAnsi="Arial" w:cs="Arial"/>
        </w:rPr>
      </w:pPr>
      <w:r w:rsidRPr="00043D10">
        <w:rPr>
          <w:rFonts w:ascii="Arial" w:hAnsi="Arial" w:cs="Arial"/>
        </w:rPr>
        <w:t xml:space="preserve">A </w:t>
      </w:r>
      <w:r w:rsidR="000E754A" w:rsidRPr="00043D10">
        <w:rPr>
          <w:rFonts w:ascii="Arial" w:hAnsi="Arial" w:cs="Arial"/>
        </w:rPr>
        <w:t>ruling by the Court of Appeal means</w:t>
      </w:r>
      <w:r w:rsidR="00AD6B35" w:rsidRPr="00043D10">
        <w:rPr>
          <w:rFonts w:ascii="Arial" w:hAnsi="Arial" w:cs="Arial"/>
        </w:rPr>
        <w:t xml:space="preserve"> that</w:t>
      </w:r>
      <w:r w:rsidR="000E754A" w:rsidRPr="00043D10">
        <w:rPr>
          <w:rFonts w:ascii="Arial" w:hAnsi="Arial" w:cs="Arial"/>
        </w:rPr>
        <w:t xml:space="preserve"> I </w:t>
      </w:r>
      <w:r w:rsidR="000E754A" w:rsidRPr="00043D10">
        <w:rPr>
          <w:rFonts w:ascii="Arial" w:hAnsi="Arial" w:cs="Arial"/>
          <w:b/>
          <w:bCs/>
        </w:rPr>
        <w:t>may</w:t>
      </w:r>
      <w:r w:rsidR="000E754A" w:rsidRPr="00043D10">
        <w:rPr>
          <w:rFonts w:ascii="Arial" w:hAnsi="Arial" w:cs="Arial"/>
        </w:rPr>
        <w:t xml:space="preserve"> </w:t>
      </w:r>
      <w:r w:rsidR="0022310F">
        <w:rPr>
          <w:rFonts w:ascii="Arial" w:hAnsi="Arial" w:cs="Arial"/>
        </w:rPr>
        <w:t xml:space="preserve">now </w:t>
      </w:r>
      <w:r w:rsidR="000E754A" w:rsidRPr="00043D10">
        <w:rPr>
          <w:rFonts w:ascii="Arial" w:hAnsi="Arial" w:cs="Arial"/>
        </w:rPr>
        <w:t xml:space="preserve">be eligible for pension benefits under </w:t>
      </w:r>
      <w:r w:rsidR="00D1427A">
        <w:rPr>
          <w:rFonts w:ascii="Arial" w:hAnsi="Arial" w:cs="Arial"/>
        </w:rPr>
        <w:t xml:space="preserve">the </w:t>
      </w:r>
      <w:r w:rsidR="00FD43AA" w:rsidRPr="00043D10">
        <w:rPr>
          <w:rFonts w:ascii="Arial" w:hAnsi="Arial" w:cs="Arial"/>
        </w:rPr>
        <w:t xml:space="preserve">FPS </w:t>
      </w:r>
      <w:r w:rsidR="00C13C2B">
        <w:rPr>
          <w:rFonts w:ascii="Arial" w:hAnsi="Arial" w:cs="Arial"/>
        </w:rPr>
        <w:t xml:space="preserve">2006 </w:t>
      </w:r>
      <w:r w:rsidR="005C4BF9">
        <w:rPr>
          <w:rFonts w:ascii="Arial" w:hAnsi="Arial" w:cs="Arial"/>
        </w:rPr>
        <w:t>for special members</w:t>
      </w:r>
      <w:r w:rsidR="00AD6B35" w:rsidRPr="00043D10">
        <w:rPr>
          <w:rFonts w:ascii="Arial" w:hAnsi="Arial" w:cs="Arial"/>
        </w:rPr>
        <w:t xml:space="preserve">. </w:t>
      </w:r>
      <w:r w:rsidR="000E754A" w:rsidRPr="00043D10">
        <w:rPr>
          <w:rFonts w:ascii="Arial" w:hAnsi="Arial" w:cs="Arial"/>
        </w:rPr>
        <w:t xml:space="preserve"> </w:t>
      </w:r>
    </w:p>
    <w:p w14:paraId="2D8913D2" w14:textId="77777777" w:rsidR="009A20CC" w:rsidRPr="00043D10" w:rsidRDefault="009A20CC" w:rsidP="00074B6D">
      <w:pPr>
        <w:rPr>
          <w:rFonts w:ascii="Arial" w:hAnsi="Arial" w:cs="Arial"/>
        </w:rPr>
      </w:pPr>
    </w:p>
    <w:p w14:paraId="1EE191EC" w14:textId="658F957A" w:rsidR="009971B2" w:rsidRPr="00043D10" w:rsidRDefault="000E754A" w:rsidP="00074B6D">
      <w:pPr>
        <w:rPr>
          <w:rFonts w:ascii="Arial" w:hAnsi="Arial" w:cs="Arial"/>
        </w:rPr>
      </w:pPr>
      <w:r w:rsidRPr="00043D10">
        <w:rPr>
          <w:rFonts w:ascii="Arial" w:hAnsi="Arial" w:cs="Arial"/>
        </w:rPr>
        <w:t xml:space="preserve">To see if I am eligible for pension benefits under </w:t>
      </w:r>
      <w:r w:rsidR="00D1427A">
        <w:rPr>
          <w:rFonts w:ascii="Arial" w:hAnsi="Arial" w:cs="Arial"/>
        </w:rPr>
        <w:t xml:space="preserve">the </w:t>
      </w:r>
      <w:r w:rsidR="00FD43AA" w:rsidRPr="00043D10">
        <w:rPr>
          <w:rFonts w:ascii="Arial" w:hAnsi="Arial" w:cs="Arial"/>
        </w:rPr>
        <w:t xml:space="preserve">FPS </w:t>
      </w:r>
      <w:r w:rsidR="005C4BF9">
        <w:rPr>
          <w:rFonts w:ascii="Arial" w:hAnsi="Arial" w:cs="Arial"/>
        </w:rPr>
        <w:t>2006 (special)</w:t>
      </w:r>
      <w:r w:rsidRPr="00043D10">
        <w:rPr>
          <w:rFonts w:ascii="Arial" w:hAnsi="Arial" w:cs="Arial"/>
        </w:rPr>
        <w:t xml:space="preserve">, I need to give my consent for my original </w:t>
      </w:r>
      <w:r w:rsidR="00914185">
        <w:rPr>
          <w:rFonts w:ascii="Arial" w:hAnsi="Arial" w:cs="Arial"/>
        </w:rPr>
        <w:t>case</w:t>
      </w:r>
      <w:r w:rsidRPr="00043D10">
        <w:rPr>
          <w:rFonts w:ascii="Arial" w:hAnsi="Arial" w:cs="Arial"/>
        </w:rPr>
        <w:t xml:space="preserve"> to be reassessed. </w:t>
      </w:r>
      <w:r w:rsidR="0085188A" w:rsidRPr="00043D10">
        <w:rPr>
          <w:rFonts w:ascii="Arial" w:hAnsi="Arial" w:cs="Arial"/>
        </w:rPr>
        <w:t>I have been informed that t</w:t>
      </w:r>
      <w:r w:rsidRPr="00043D10">
        <w:rPr>
          <w:rFonts w:ascii="Arial" w:hAnsi="Arial" w:cs="Arial"/>
        </w:rPr>
        <w:t xml:space="preserve">his will be done by </w:t>
      </w:r>
      <w:r w:rsidR="006B2A25" w:rsidRPr="00043D10">
        <w:rPr>
          <w:rFonts w:ascii="Arial" w:hAnsi="Arial" w:cs="Arial"/>
        </w:rPr>
        <w:t xml:space="preserve">an </w:t>
      </w:r>
      <w:r w:rsidR="00EE2040" w:rsidRPr="00043D10">
        <w:rPr>
          <w:rFonts w:ascii="Arial" w:hAnsi="Arial" w:cs="Arial"/>
        </w:rPr>
        <w:t>I</w:t>
      </w:r>
      <w:r w:rsidR="0039070C">
        <w:rPr>
          <w:rFonts w:ascii="Arial" w:hAnsi="Arial" w:cs="Arial"/>
        </w:rPr>
        <w:t xml:space="preserve">ndependent </w:t>
      </w:r>
      <w:r w:rsidR="00EE2040" w:rsidRPr="00043D10">
        <w:rPr>
          <w:rFonts w:ascii="Arial" w:hAnsi="Arial" w:cs="Arial"/>
        </w:rPr>
        <w:t>Q</w:t>
      </w:r>
      <w:r w:rsidR="0039070C">
        <w:rPr>
          <w:rFonts w:ascii="Arial" w:hAnsi="Arial" w:cs="Arial"/>
        </w:rPr>
        <w:t xml:space="preserve">ualified </w:t>
      </w:r>
      <w:r w:rsidR="00EE2040" w:rsidRPr="00043D10">
        <w:rPr>
          <w:rFonts w:ascii="Arial" w:hAnsi="Arial" w:cs="Arial"/>
        </w:rPr>
        <w:t>M</w:t>
      </w:r>
      <w:r w:rsidR="0039070C">
        <w:rPr>
          <w:rFonts w:ascii="Arial" w:hAnsi="Arial" w:cs="Arial"/>
        </w:rPr>
        <w:t xml:space="preserve">edical </w:t>
      </w:r>
      <w:r w:rsidR="00EE2040" w:rsidRPr="00043D10">
        <w:rPr>
          <w:rFonts w:ascii="Arial" w:hAnsi="Arial" w:cs="Arial"/>
        </w:rPr>
        <w:t>P</w:t>
      </w:r>
      <w:r w:rsidR="0039070C">
        <w:rPr>
          <w:rFonts w:ascii="Arial" w:hAnsi="Arial" w:cs="Arial"/>
        </w:rPr>
        <w:t>ractitioner</w:t>
      </w:r>
      <w:r w:rsidR="00EE2040" w:rsidRPr="00043D10">
        <w:rPr>
          <w:rFonts w:ascii="Arial" w:hAnsi="Arial" w:cs="Arial"/>
        </w:rPr>
        <w:t xml:space="preserve"> </w:t>
      </w:r>
      <w:r w:rsidRPr="00043D10">
        <w:rPr>
          <w:rFonts w:ascii="Arial" w:hAnsi="Arial" w:cs="Arial"/>
        </w:rPr>
        <w:t xml:space="preserve">who will </w:t>
      </w:r>
      <w:r w:rsidR="00914185">
        <w:rPr>
          <w:rFonts w:ascii="Arial" w:hAnsi="Arial" w:cs="Arial"/>
        </w:rPr>
        <w:t>assess</w:t>
      </w:r>
      <w:r w:rsidRPr="00043D10">
        <w:rPr>
          <w:rFonts w:ascii="Arial" w:hAnsi="Arial" w:cs="Arial"/>
        </w:rPr>
        <w:t xml:space="preserve"> my original </w:t>
      </w:r>
      <w:r w:rsidR="00914185">
        <w:rPr>
          <w:rFonts w:ascii="Arial" w:hAnsi="Arial" w:cs="Arial"/>
        </w:rPr>
        <w:t>case</w:t>
      </w:r>
      <w:r w:rsidRPr="00043D10">
        <w:rPr>
          <w:rFonts w:ascii="Arial" w:hAnsi="Arial" w:cs="Arial"/>
        </w:rPr>
        <w:t xml:space="preserve"> against the </w:t>
      </w:r>
      <w:r w:rsidR="0044596F" w:rsidRPr="00043D10">
        <w:rPr>
          <w:rFonts w:ascii="Arial" w:hAnsi="Arial" w:cs="Arial"/>
        </w:rPr>
        <w:t xml:space="preserve">rules </w:t>
      </w:r>
      <w:r w:rsidR="006B2A25" w:rsidRPr="00043D10">
        <w:rPr>
          <w:rFonts w:ascii="Arial" w:hAnsi="Arial" w:cs="Arial"/>
        </w:rPr>
        <w:t xml:space="preserve">of </w:t>
      </w:r>
      <w:r w:rsidR="00D350B9">
        <w:rPr>
          <w:rFonts w:ascii="Arial" w:hAnsi="Arial" w:cs="Arial"/>
        </w:rPr>
        <w:t xml:space="preserve">the </w:t>
      </w:r>
      <w:r w:rsidR="0085188A" w:rsidRPr="00043D10">
        <w:rPr>
          <w:rFonts w:ascii="Arial" w:hAnsi="Arial" w:cs="Arial"/>
        </w:rPr>
        <w:t>FPS</w:t>
      </w:r>
      <w:r w:rsidR="00181C28">
        <w:rPr>
          <w:rFonts w:ascii="Arial" w:hAnsi="Arial" w:cs="Arial"/>
        </w:rPr>
        <w:t xml:space="preserve"> </w:t>
      </w:r>
      <w:r w:rsidR="005C4BF9">
        <w:rPr>
          <w:rFonts w:ascii="Arial" w:hAnsi="Arial" w:cs="Arial"/>
        </w:rPr>
        <w:t>2006 (special).</w:t>
      </w:r>
    </w:p>
    <w:p w14:paraId="7CA73450" w14:textId="358ED3B4" w:rsidR="00126A4A" w:rsidRPr="00043D10" w:rsidRDefault="00126A4A" w:rsidP="00074B6D">
      <w:pPr>
        <w:rPr>
          <w:rFonts w:ascii="Arial" w:hAnsi="Arial" w:cs="Arial"/>
        </w:rPr>
      </w:pPr>
    </w:p>
    <w:p w14:paraId="435C76EF" w14:textId="7266F04F" w:rsidR="00126A4A" w:rsidRPr="00043D10" w:rsidRDefault="00126A4A" w:rsidP="00074B6D">
      <w:pPr>
        <w:rPr>
          <w:rFonts w:ascii="Arial" w:hAnsi="Arial" w:cs="Arial"/>
        </w:rPr>
      </w:pPr>
      <w:r w:rsidRPr="00043D10">
        <w:rPr>
          <w:rFonts w:ascii="Arial" w:hAnsi="Arial" w:cs="Arial"/>
        </w:rPr>
        <w:t>I understand that my</w:t>
      </w:r>
      <w:r w:rsidR="00FA122C" w:rsidRPr="00043D10">
        <w:rPr>
          <w:rFonts w:ascii="Arial" w:hAnsi="Arial" w:cs="Arial"/>
        </w:rPr>
        <w:t xml:space="preserve"> information will be dealt with sensitively and stored securely</w:t>
      </w:r>
      <w:r w:rsidR="00204263" w:rsidRPr="00043D10">
        <w:rPr>
          <w:rFonts w:ascii="Arial" w:hAnsi="Arial" w:cs="Arial"/>
        </w:rPr>
        <w:t xml:space="preserve"> </w:t>
      </w:r>
      <w:r w:rsidR="004534A6" w:rsidRPr="00043D10">
        <w:rPr>
          <w:rFonts w:ascii="Arial" w:hAnsi="Arial" w:cs="Arial"/>
        </w:rPr>
        <w:t xml:space="preserve">in </w:t>
      </w:r>
      <w:r w:rsidR="00CB1A5D" w:rsidRPr="00043D10">
        <w:rPr>
          <w:rFonts w:ascii="Arial" w:hAnsi="Arial" w:cs="Arial"/>
        </w:rPr>
        <w:t xml:space="preserve">accordance </w:t>
      </w:r>
      <w:r w:rsidR="004534A6" w:rsidRPr="00043D10">
        <w:rPr>
          <w:rFonts w:ascii="Arial" w:hAnsi="Arial" w:cs="Arial"/>
        </w:rPr>
        <w:t>with GDPR requirements</w:t>
      </w:r>
      <w:r w:rsidR="00FA122C" w:rsidRPr="00043D10">
        <w:rPr>
          <w:rFonts w:ascii="Arial" w:hAnsi="Arial" w:cs="Arial"/>
        </w:rPr>
        <w:t xml:space="preserve">. </w:t>
      </w:r>
    </w:p>
    <w:p w14:paraId="3523B1D1" w14:textId="22C3863F" w:rsidR="00924163" w:rsidRDefault="00924163" w:rsidP="00074B6D">
      <w:pPr>
        <w:rPr>
          <w:rFonts w:ascii="Arial" w:hAnsi="Arial" w:cs="Arial"/>
        </w:rPr>
      </w:pPr>
    </w:p>
    <w:p w14:paraId="62E23BB6" w14:textId="77777777" w:rsidR="005A1A1D" w:rsidRDefault="005A1A1D" w:rsidP="005A1A1D">
      <w:pPr>
        <w:rPr>
          <w:rFonts w:ascii="Arial" w:hAnsi="Arial" w:cs="Arial"/>
        </w:rPr>
      </w:pPr>
    </w:p>
    <w:p w14:paraId="1EE434AD" w14:textId="67312195" w:rsidR="005A1A1D" w:rsidRPr="00043D10" w:rsidRDefault="005A1A1D" w:rsidP="005A1A1D">
      <w:pPr>
        <w:rPr>
          <w:rFonts w:ascii="Arial" w:hAnsi="Arial" w:cs="Arial"/>
        </w:rPr>
      </w:pPr>
      <w:r w:rsidRPr="00043D10">
        <w:rPr>
          <w:rFonts w:ascii="Arial" w:hAnsi="Arial" w:cs="Arial"/>
        </w:rPr>
        <w:t xml:space="preserve">Signature………………………………………… </w:t>
      </w:r>
      <w:r>
        <w:rPr>
          <w:rFonts w:ascii="Arial" w:hAnsi="Arial" w:cs="Arial"/>
        </w:rPr>
        <w:tab/>
      </w:r>
      <w:r>
        <w:rPr>
          <w:rFonts w:ascii="Arial" w:hAnsi="Arial" w:cs="Arial"/>
        </w:rPr>
        <w:tab/>
      </w:r>
      <w:r w:rsidRPr="00043D10">
        <w:rPr>
          <w:rFonts w:ascii="Arial" w:hAnsi="Arial" w:cs="Arial"/>
        </w:rPr>
        <w:t xml:space="preserve">Date………………………………. </w:t>
      </w:r>
    </w:p>
    <w:p w14:paraId="4201F115" w14:textId="77777777" w:rsidR="005A1A1D" w:rsidRPr="00043D10" w:rsidRDefault="005A1A1D" w:rsidP="00074B6D">
      <w:pPr>
        <w:rPr>
          <w:rFonts w:ascii="Arial" w:hAnsi="Arial" w:cs="Arial"/>
        </w:rPr>
      </w:pPr>
    </w:p>
    <w:p w14:paraId="4F230522" w14:textId="77777777" w:rsidR="009971B2" w:rsidRPr="00043D10" w:rsidRDefault="009971B2" w:rsidP="00074B6D">
      <w:pPr>
        <w:rPr>
          <w:rFonts w:ascii="Arial" w:hAnsi="Arial" w:cs="Arial"/>
        </w:rPr>
      </w:pPr>
    </w:p>
    <w:p w14:paraId="53AF1538" w14:textId="77777777" w:rsidR="009971B2" w:rsidRPr="00043D10" w:rsidRDefault="009971B2">
      <w:pPr>
        <w:spacing w:after="160" w:line="259" w:lineRule="auto"/>
        <w:rPr>
          <w:rFonts w:ascii="Arial" w:hAnsi="Arial" w:cs="Arial"/>
        </w:rPr>
      </w:pPr>
      <w:r w:rsidRPr="00043D10">
        <w:rPr>
          <w:rFonts w:ascii="Arial" w:hAnsi="Arial" w:cs="Arial"/>
        </w:rPr>
        <w:br w:type="page"/>
      </w:r>
    </w:p>
    <w:p w14:paraId="286F9871" w14:textId="77777777" w:rsidR="0062298B" w:rsidRPr="00043D10" w:rsidRDefault="000E754A" w:rsidP="0062298B">
      <w:pPr>
        <w:rPr>
          <w:rFonts w:ascii="Arial" w:hAnsi="Arial" w:cs="Arial"/>
        </w:rPr>
      </w:pPr>
      <w:r w:rsidRPr="00043D10">
        <w:rPr>
          <w:rFonts w:ascii="Arial" w:hAnsi="Arial" w:cs="Arial"/>
          <w:b/>
          <w:bCs/>
        </w:rPr>
        <w:lastRenderedPageBreak/>
        <w:t xml:space="preserve">Please complete all sections </w:t>
      </w:r>
      <w:r w:rsidR="0062298B" w:rsidRPr="00043D10">
        <w:rPr>
          <w:rFonts w:ascii="Arial" w:hAnsi="Arial" w:cs="Arial"/>
          <w:b/>
          <w:bCs/>
        </w:rPr>
        <w:t>- If you do not complete this declaration in full, your consent form will be returned to you, which could delay the review process.</w:t>
      </w:r>
      <w:r w:rsidR="0062298B" w:rsidRPr="00043D10">
        <w:rPr>
          <w:rFonts w:ascii="Arial" w:hAnsi="Arial" w:cs="Arial"/>
        </w:rPr>
        <w:t xml:space="preserve"> </w:t>
      </w:r>
    </w:p>
    <w:p w14:paraId="0B62421A" w14:textId="77777777" w:rsidR="009971B2" w:rsidRPr="00043D10" w:rsidRDefault="009971B2" w:rsidP="00074B6D">
      <w:pPr>
        <w:rPr>
          <w:rFonts w:ascii="Arial" w:hAnsi="Arial" w:cs="Arial"/>
        </w:rPr>
      </w:pPr>
    </w:p>
    <w:p w14:paraId="26FC6BB4" w14:textId="77777777" w:rsidR="009971B2" w:rsidRPr="00043D10" w:rsidRDefault="000E754A" w:rsidP="00074B6D">
      <w:pPr>
        <w:rPr>
          <w:rFonts w:ascii="Arial" w:hAnsi="Arial" w:cs="Arial"/>
        </w:rPr>
      </w:pPr>
      <w:r w:rsidRPr="00043D10">
        <w:rPr>
          <w:rFonts w:ascii="Arial" w:hAnsi="Arial" w:cs="Arial"/>
          <w:b/>
          <w:bCs/>
        </w:rPr>
        <w:t>About yourself.</w:t>
      </w:r>
      <w:r w:rsidRPr="00043D10">
        <w:rPr>
          <w:rFonts w:ascii="Arial" w:hAnsi="Arial" w:cs="Arial"/>
        </w:rPr>
        <w:t xml:space="preserve"> Please write in CAPITAL LETTERS using BLACK INK </w:t>
      </w:r>
    </w:p>
    <w:p w14:paraId="28C19026" w14:textId="77777777" w:rsidR="009971B2" w:rsidRPr="00043D10" w:rsidRDefault="009971B2" w:rsidP="00074B6D">
      <w:pPr>
        <w:rPr>
          <w:rFonts w:ascii="Arial" w:hAnsi="Arial" w:cs="Arial"/>
        </w:rPr>
      </w:pPr>
    </w:p>
    <w:p w14:paraId="3B6EC005" w14:textId="34D66B58" w:rsidR="00F074F5" w:rsidRPr="00043D10" w:rsidRDefault="006803D5" w:rsidP="00F074F5">
      <w:pPr>
        <w:rPr>
          <w:rFonts w:ascii="Arial" w:hAnsi="Arial" w:cs="Arial"/>
        </w:rPr>
      </w:pPr>
      <w:r w:rsidRPr="00043D10">
        <w:rPr>
          <w:rFonts w:ascii="Arial" w:hAnsi="Arial" w:cs="Arial"/>
        </w:rPr>
        <w:t>[</w:t>
      </w:r>
      <w:r w:rsidR="00D76509" w:rsidRPr="002D5D3F">
        <w:rPr>
          <w:rFonts w:ascii="Arial" w:hAnsi="Arial" w:cs="Arial"/>
          <w:highlight w:val="yellow"/>
        </w:rPr>
        <w:t>INSERT UNIQUE IDENTIFIER</w:t>
      </w:r>
      <w:r w:rsidRPr="00043D10">
        <w:rPr>
          <w:rFonts w:ascii="Arial" w:hAnsi="Arial" w:cs="Arial"/>
        </w:rPr>
        <w:t>]</w:t>
      </w:r>
      <w:r w:rsidR="00337760" w:rsidRPr="00043D10">
        <w:rPr>
          <w:rFonts w:ascii="Arial" w:hAnsi="Arial" w:cs="Arial"/>
        </w:rPr>
        <w:t>:</w:t>
      </w:r>
    </w:p>
    <w:p w14:paraId="1037EF96" w14:textId="3BB561F0" w:rsidR="00F074F5" w:rsidRPr="00043D10" w:rsidRDefault="00F074F5" w:rsidP="00F074F5">
      <w:pPr>
        <w:rPr>
          <w:rFonts w:ascii="Arial" w:hAnsi="Arial" w:cs="Arial"/>
        </w:rPr>
      </w:pPr>
      <w:r w:rsidRPr="00043D10">
        <w:rPr>
          <w:rFonts w:ascii="Arial" w:hAnsi="Arial" w:cs="Arial"/>
        </w:rPr>
        <w:t>National Insurance number</w:t>
      </w:r>
      <w:r w:rsidR="00337760" w:rsidRPr="00043D10">
        <w:rPr>
          <w:rFonts w:ascii="Arial" w:hAnsi="Arial" w:cs="Arial"/>
        </w:rPr>
        <w:t>:</w:t>
      </w:r>
    </w:p>
    <w:p w14:paraId="303018E8" w14:textId="77777777" w:rsidR="00B604D7" w:rsidRPr="00043D10" w:rsidRDefault="00B604D7" w:rsidP="00074B6D">
      <w:pPr>
        <w:rPr>
          <w:rFonts w:ascii="Arial" w:hAnsi="Arial" w:cs="Arial"/>
        </w:rPr>
      </w:pPr>
    </w:p>
    <w:p w14:paraId="32F25785" w14:textId="7D31D0DF" w:rsidR="00700445" w:rsidRPr="00043D10" w:rsidRDefault="00B4525F" w:rsidP="00074B6D">
      <w:pPr>
        <w:rPr>
          <w:rFonts w:ascii="Arial" w:hAnsi="Arial" w:cs="Arial"/>
        </w:rPr>
      </w:pPr>
      <w:r>
        <w:rPr>
          <w:rFonts w:ascii="Arial" w:hAnsi="Arial" w:cs="Arial"/>
        </w:rPr>
        <w:t>Full name:</w:t>
      </w:r>
    </w:p>
    <w:p w14:paraId="427E46AF" w14:textId="77777777" w:rsidR="00B604D7" w:rsidRPr="00043D10" w:rsidRDefault="00B604D7" w:rsidP="00074B6D">
      <w:pPr>
        <w:rPr>
          <w:rFonts w:ascii="Arial" w:hAnsi="Arial" w:cs="Arial"/>
        </w:rPr>
      </w:pPr>
    </w:p>
    <w:p w14:paraId="52690640" w14:textId="00879405" w:rsidR="00927F2C" w:rsidRPr="00043D10" w:rsidRDefault="00B604D7" w:rsidP="00B604D7">
      <w:pPr>
        <w:rPr>
          <w:rFonts w:ascii="Arial" w:hAnsi="Arial" w:cs="Arial"/>
        </w:rPr>
      </w:pPr>
      <w:r w:rsidRPr="00043D10">
        <w:rPr>
          <w:rFonts w:ascii="Arial" w:hAnsi="Arial" w:cs="Arial"/>
        </w:rPr>
        <w:t>Address</w:t>
      </w:r>
      <w:r w:rsidR="00927F2C" w:rsidRPr="00043D10">
        <w:rPr>
          <w:rFonts w:ascii="Arial" w:hAnsi="Arial" w:cs="Arial"/>
        </w:rPr>
        <w:t>:</w:t>
      </w:r>
    </w:p>
    <w:p w14:paraId="6C463EDC" w14:textId="77777777" w:rsidR="00927F2C" w:rsidRPr="00043D10" w:rsidRDefault="00927F2C" w:rsidP="00B604D7">
      <w:pPr>
        <w:rPr>
          <w:rFonts w:ascii="Arial" w:hAnsi="Arial" w:cs="Arial"/>
        </w:rPr>
      </w:pPr>
    </w:p>
    <w:p w14:paraId="751A4A13" w14:textId="77777777" w:rsidR="00700445" w:rsidRPr="00043D10" w:rsidRDefault="00700445" w:rsidP="00074B6D">
      <w:pPr>
        <w:rPr>
          <w:rFonts w:ascii="Arial" w:hAnsi="Arial" w:cs="Arial"/>
        </w:rPr>
      </w:pPr>
    </w:p>
    <w:p w14:paraId="00A0A901" w14:textId="5DE65CDB" w:rsidR="00700445" w:rsidRPr="00043D10" w:rsidRDefault="000E754A" w:rsidP="00074B6D">
      <w:pPr>
        <w:rPr>
          <w:rFonts w:ascii="Arial" w:hAnsi="Arial" w:cs="Arial"/>
        </w:rPr>
      </w:pPr>
      <w:r w:rsidRPr="00043D10">
        <w:rPr>
          <w:rFonts w:ascii="Arial" w:hAnsi="Arial" w:cs="Arial"/>
        </w:rPr>
        <w:t>Contact telephone number</w:t>
      </w:r>
      <w:r w:rsidR="00927F2C" w:rsidRPr="00043D10">
        <w:rPr>
          <w:rFonts w:ascii="Arial" w:hAnsi="Arial" w:cs="Arial"/>
        </w:rPr>
        <w:t>:</w:t>
      </w:r>
      <w:r w:rsidRPr="00043D10">
        <w:rPr>
          <w:rFonts w:ascii="Arial" w:hAnsi="Arial" w:cs="Arial"/>
        </w:rPr>
        <w:t xml:space="preserve"> </w:t>
      </w:r>
    </w:p>
    <w:p w14:paraId="2295474A" w14:textId="77777777" w:rsidR="00F074F5" w:rsidRPr="00043D10" w:rsidRDefault="00F074F5" w:rsidP="00074B6D">
      <w:pPr>
        <w:rPr>
          <w:rFonts w:ascii="Arial" w:hAnsi="Arial" w:cs="Arial"/>
        </w:rPr>
      </w:pPr>
    </w:p>
    <w:p w14:paraId="07E67C11" w14:textId="69852854" w:rsidR="00700445" w:rsidRPr="00043D10" w:rsidRDefault="000E754A" w:rsidP="00074B6D">
      <w:pPr>
        <w:rPr>
          <w:rFonts w:ascii="Arial" w:hAnsi="Arial" w:cs="Arial"/>
        </w:rPr>
      </w:pPr>
      <w:r w:rsidRPr="00043D10">
        <w:rPr>
          <w:rFonts w:ascii="Arial" w:hAnsi="Arial" w:cs="Arial"/>
        </w:rPr>
        <w:t>Date of birth</w:t>
      </w:r>
      <w:r w:rsidR="00927F2C" w:rsidRPr="00043D10">
        <w:rPr>
          <w:rFonts w:ascii="Arial" w:hAnsi="Arial" w:cs="Arial"/>
        </w:rPr>
        <w:t>:</w:t>
      </w:r>
      <w:r w:rsidRPr="00043D10">
        <w:rPr>
          <w:rFonts w:ascii="Arial" w:hAnsi="Arial" w:cs="Arial"/>
        </w:rPr>
        <w:t xml:space="preserve"> </w:t>
      </w:r>
    </w:p>
    <w:p w14:paraId="543D4F59" w14:textId="77777777" w:rsidR="00F074F5" w:rsidRPr="00043D10" w:rsidRDefault="00F074F5" w:rsidP="00074B6D">
      <w:pPr>
        <w:rPr>
          <w:rFonts w:ascii="Arial" w:hAnsi="Arial" w:cs="Arial"/>
        </w:rPr>
      </w:pPr>
    </w:p>
    <w:p w14:paraId="78BB74B2" w14:textId="6C4CB997" w:rsidR="004134B8" w:rsidRDefault="000E754A" w:rsidP="004134B8">
      <w:pPr>
        <w:rPr>
          <w:rFonts w:ascii="Arial" w:hAnsi="Arial" w:cs="Arial"/>
        </w:rPr>
      </w:pPr>
      <w:r w:rsidRPr="00043D10">
        <w:rPr>
          <w:rFonts w:ascii="Arial" w:hAnsi="Arial" w:cs="Arial"/>
        </w:rPr>
        <w:t>Email address</w:t>
      </w:r>
      <w:r w:rsidR="00927F2C" w:rsidRPr="00043D10">
        <w:rPr>
          <w:rFonts w:ascii="Arial" w:hAnsi="Arial" w:cs="Arial"/>
        </w:rPr>
        <w:t>:</w:t>
      </w:r>
      <w:r w:rsidRPr="00043D10">
        <w:rPr>
          <w:rFonts w:ascii="Arial" w:hAnsi="Arial" w:cs="Arial"/>
        </w:rPr>
        <w:t xml:space="preserve"> </w:t>
      </w:r>
    </w:p>
    <w:p w14:paraId="37BFDEC6" w14:textId="77777777" w:rsidR="004134B8" w:rsidRDefault="004134B8" w:rsidP="004134B8">
      <w:pPr>
        <w:rPr>
          <w:rFonts w:ascii="Arial" w:hAnsi="Arial" w:cs="Arial"/>
        </w:rPr>
      </w:pPr>
    </w:p>
    <w:p w14:paraId="483E7B8A" w14:textId="1BA9C1EA" w:rsidR="008B09CB" w:rsidRPr="00B836E3" w:rsidRDefault="00A83A1D" w:rsidP="005A1A1D">
      <w:pPr>
        <w:jc w:val="center"/>
        <w:rPr>
          <w:rFonts w:ascii="Arial" w:hAnsi="Arial" w:cs="Arial"/>
          <w:b/>
          <w:bCs/>
        </w:rPr>
      </w:pPr>
      <w:r w:rsidRPr="00B836E3">
        <w:rPr>
          <w:rFonts w:ascii="Arial" w:hAnsi="Arial" w:cs="Arial"/>
          <w:b/>
          <w:bCs/>
        </w:rPr>
        <w:t>2015 Remedy</w:t>
      </w:r>
    </w:p>
    <w:p w14:paraId="41AD4910" w14:textId="2E32E195" w:rsidR="00700445" w:rsidRDefault="00A83A1D" w:rsidP="00A83A1D">
      <w:pPr>
        <w:rPr>
          <w:rFonts w:ascii="Arial" w:hAnsi="Arial" w:cs="Arial"/>
        </w:rPr>
      </w:pPr>
      <w:r w:rsidRPr="00A83A1D">
        <w:rPr>
          <w:rFonts w:ascii="Arial" w:hAnsi="Arial" w:cs="Arial"/>
        </w:rPr>
        <w:t>C</w:t>
      </w:r>
      <w:r w:rsidR="008B09CB">
        <w:rPr>
          <w:rFonts w:ascii="Arial" w:hAnsi="Arial" w:cs="Arial"/>
        </w:rPr>
        <w:t>onsent</w:t>
      </w:r>
      <w:r w:rsidRPr="00A83A1D">
        <w:rPr>
          <w:rFonts w:ascii="Arial" w:hAnsi="Arial" w:cs="Arial"/>
        </w:rPr>
        <w:t xml:space="preserve"> for an </w:t>
      </w:r>
      <w:r w:rsidR="008B09CB">
        <w:rPr>
          <w:rFonts w:ascii="Arial" w:hAnsi="Arial" w:cs="Arial"/>
        </w:rPr>
        <w:t>i</w:t>
      </w:r>
      <w:r w:rsidRPr="00A83A1D">
        <w:rPr>
          <w:rFonts w:ascii="Arial" w:hAnsi="Arial" w:cs="Arial"/>
        </w:rPr>
        <w:t>ll-</w:t>
      </w:r>
      <w:r w:rsidR="008B09CB">
        <w:rPr>
          <w:rFonts w:ascii="Arial" w:hAnsi="Arial" w:cs="Arial"/>
        </w:rPr>
        <w:t>h</w:t>
      </w:r>
      <w:r w:rsidRPr="00A83A1D">
        <w:rPr>
          <w:rFonts w:ascii="Arial" w:hAnsi="Arial" w:cs="Arial"/>
        </w:rPr>
        <w:t xml:space="preserve">ealth </w:t>
      </w:r>
      <w:r w:rsidR="008B09CB">
        <w:rPr>
          <w:rFonts w:ascii="Arial" w:hAnsi="Arial" w:cs="Arial"/>
        </w:rPr>
        <w:t>r</w:t>
      </w:r>
      <w:r w:rsidRPr="00A83A1D">
        <w:rPr>
          <w:rFonts w:ascii="Arial" w:hAnsi="Arial" w:cs="Arial"/>
        </w:rPr>
        <w:t xml:space="preserve">etirement re-assessment under the </w:t>
      </w:r>
      <w:r w:rsidR="008B09CB">
        <w:rPr>
          <w:rFonts w:ascii="Arial" w:hAnsi="Arial" w:cs="Arial"/>
        </w:rPr>
        <w:t xml:space="preserve">FPS </w:t>
      </w:r>
      <w:r w:rsidR="005C4BF9">
        <w:rPr>
          <w:rFonts w:ascii="Arial" w:hAnsi="Arial" w:cs="Arial"/>
        </w:rPr>
        <w:t>2006 (special)</w:t>
      </w:r>
      <w:r w:rsidRPr="00A83A1D">
        <w:rPr>
          <w:rFonts w:ascii="Arial" w:hAnsi="Arial" w:cs="Arial"/>
        </w:rPr>
        <w:t xml:space="preserve">.  Please read the following and if </w:t>
      </w:r>
      <w:r>
        <w:rPr>
          <w:rFonts w:ascii="Arial" w:hAnsi="Arial" w:cs="Arial"/>
        </w:rPr>
        <w:t xml:space="preserve">you agree, </w:t>
      </w:r>
      <w:r w:rsidRPr="00A83A1D">
        <w:rPr>
          <w:rFonts w:ascii="Arial" w:hAnsi="Arial" w:cs="Arial"/>
        </w:rPr>
        <w:t>please sign and date below and return this form</w:t>
      </w:r>
      <w:r w:rsidR="00733AFC">
        <w:rPr>
          <w:rFonts w:ascii="Arial" w:hAnsi="Arial" w:cs="Arial"/>
        </w:rPr>
        <w:t xml:space="preserve"> to the </w:t>
      </w:r>
      <w:r w:rsidR="00765FAE">
        <w:rPr>
          <w:rFonts w:ascii="Arial" w:hAnsi="Arial" w:cs="Arial"/>
        </w:rPr>
        <w:t>address in the letter</w:t>
      </w:r>
      <w:r>
        <w:rPr>
          <w:rFonts w:ascii="Arial" w:hAnsi="Arial" w:cs="Arial"/>
        </w:rPr>
        <w:t>.</w:t>
      </w:r>
    </w:p>
    <w:p w14:paraId="54BD8F1A" w14:textId="0727A8C6" w:rsidR="00BE44F6" w:rsidRDefault="00BE44F6" w:rsidP="00A83A1D">
      <w:pPr>
        <w:rPr>
          <w:rFonts w:ascii="Arial" w:hAnsi="Arial" w:cs="Arial"/>
        </w:rPr>
      </w:pPr>
    </w:p>
    <w:p w14:paraId="4161F46F" w14:textId="5226362D" w:rsidR="005C4BF9" w:rsidRDefault="00BE44F6" w:rsidP="00BE44F6">
      <w:pPr>
        <w:rPr>
          <w:rFonts w:ascii="Arial" w:hAnsi="Arial" w:cs="Arial"/>
        </w:rPr>
      </w:pPr>
      <w:r w:rsidRPr="00BE44F6">
        <w:rPr>
          <w:rFonts w:ascii="Arial" w:hAnsi="Arial" w:cs="Arial"/>
        </w:rPr>
        <w:t>Your consent is required before a</w:t>
      </w:r>
      <w:r>
        <w:rPr>
          <w:rFonts w:ascii="Arial" w:hAnsi="Arial" w:cs="Arial"/>
        </w:rPr>
        <w:t>n IQMP</w:t>
      </w:r>
      <w:r w:rsidRPr="00BE44F6">
        <w:rPr>
          <w:rFonts w:ascii="Arial" w:hAnsi="Arial" w:cs="Arial"/>
        </w:rPr>
        <w:t xml:space="preserve"> can carry out a re-assessment of your case and report as to whether you would have</w:t>
      </w:r>
      <w:r w:rsidR="00344251">
        <w:rPr>
          <w:rFonts w:ascii="Arial" w:hAnsi="Arial" w:cs="Arial"/>
        </w:rPr>
        <w:t xml:space="preserve"> been eligible for a benefit under the FPS </w:t>
      </w:r>
      <w:r w:rsidR="005C4BF9">
        <w:rPr>
          <w:rFonts w:ascii="Arial" w:hAnsi="Arial" w:cs="Arial"/>
        </w:rPr>
        <w:t>2006 (special)</w:t>
      </w:r>
    </w:p>
    <w:p w14:paraId="1EF92B06" w14:textId="77777777" w:rsidR="005C4BF9" w:rsidRDefault="005C4BF9" w:rsidP="00BE44F6">
      <w:pPr>
        <w:rPr>
          <w:rFonts w:ascii="Arial" w:hAnsi="Arial" w:cs="Arial"/>
        </w:rPr>
      </w:pPr>
    </w:p>
    <w:p w14:paraId="4F41FDF1" w14:textId="24BB541C" w:rsidR="00BE44F6" w:rsidRPr="00BE44F6" w:rsidRDefault="00BE44F6" w:rsidP="00BE44F6">
      <w:pPr>
        <w:rPr>
          <w:rFonts w:ascii="Arial" w:hAnsi="Arial" w:cs="Arial"/>
        </w:rPr>
      </w:pPr>
      <w:r>
        <w:rPr>
          <w:rFonts w:ascii="Arial" w:hAnsi="Arial" w:cs="Arial"/>
        </w:rPr>
        <w:t>Please note:</w:t>
      </w:r>
    </w:p>
    <w:p w14:paraId="4A510AAE" w14:textId="77777777" w:rsidR="00BE44F6" w:rsidRPr="00BE44F6" w:rsidRDefault="00BE44F6" w:rsidP="00BE44F6">
      <w:pPr>
        <w:rPr>
          <w:rFonts w:ascii="Arial" w:hAnsi="Arial" w:cs="Arial"/>
        </w:rPr>
      </w:pPr>
    </w:p>
    <w:p w14:paraId="22137F2B" w14:textId="3B2B6CC0" w:rsidR="00BE44F6" w:rsidRPr="00B836E3" w:rsidRDefault="00BE44F6" w:rsidP="00B836E3">
      <w:pPr>
        <w:pStyle w:val="ListParagraph"/>
        <w:numPr>
          <w:ilvl w:val="0"/>
          <w:numId w:val="3"/>
        </w:numPr>
        <w:rPr>
          <w:rFonts w:ascii="Arial" w:hAnsi="Arial" w:cs="Arial"/>
        </w:rPr>
      </w:pPr>
      <w:r w:rsidRPr="00B836E3">
        <w:rPr>
          <w:rFonts w:ascii="Arial" w:hAnsi="Arial" w:cs="Arial"/>
        </w:rPr>
        <w:t xml:space="preserve">The previous IHR determination will continue to apply for the </w:t>
      </w:r>
      <w:r w:rsidR="00344251" w:rsidRPr="00B836E3">
        <w:rPr>
          <w:rFonts w:ascii="Arial" w:hAnsi="Arial" w:cs="Arial"/>
        </w:rPr>
        <w:t xml:space="preserve">FPS </w:t>
      </w:r>
      <w:r w:rsidR="00005BAD">
        <w:rPr>
          <w:rFonts w:ascii="Arial" w:hAnsi="Arial" w:cs="Arial"/>
        </w:rPr>
        <w:t>2015</w:t>
      </w:r>
      <w:r w:rsidR="00005BAD" w:rsidRPr="00B836E3">
        <w:rPr>
          <w:rFonts w:ascii="Arial" w:hAnsi="Arial" w:cs="Arial"/>
        </w:rPr>
        <w:t xml:space="preserve"> </w:t>
      </w:r>
      <w:r w:rsidRPr="00B836E3">
        <w:rPr>
          <w:rFonts w:ascii="Arial" w:hAnsi="Arial" w:cs="Arial"/>
        </w:rPr>
        <w:t xml:space="preserve">and will not be revisited. The re-assessment will be based solely on the criteria of the </w:t>
      </w:r>
      <w:r w:rsidR="00344251" w:rsidRPr="00B836E3">
        <w:rPr>
          <w:rFonts w:ascii="Arial" w:hAnsi="Arial" w:cs="Arial"/>
        </w:rPr>
        <w:t xml:space="preserve">FPS </w:t>
      </w:r>
      <w:r w:rsidR="005C4BF9">
        <w:rPr>
          <w:rFonts w:ascii="Arial" w:hAnsi="Arial" w:cs="Arial"/>
        </w:rPr>
        <w:t>2006 (special).</w:t>
      </w:r>
    </w:p>
    <w:p w14:paraId="67C92A54" w14:textId="77777777" w:rsidR="00733AFC" w:rsidRPr="00BE44F6" w:rsidRDefault="00733AFC" w:rsidP="00BE44F6">
      <w:pPr>
        <w:rPr>
          <w:rFonts w:ascii="Arial" w:hAnsi="Arial" w:cs="Arial"/>
        </w:rPr>
      </w:pPr>
    </w:p>
    <w:p w14:paraId="42CC35F1" w14:textId="3F22361F" w:rsidR="00733AFC" w:rsidRPr="00F46BCB" w:rsidRDefault="00BE44F6" w:rsidP="00B836E3">
      <w:pPr>
        <w:pStyle w:val="ListParagraph"/>
        <w:numPr>
          <w:ilvl w:val="0"/>
          <w:numId w:val="3"/>
        </w:numPr>
        <w:rPr>
          <w:rFonts w:ascii="Arial" w:hAnsi="Arial" w:cs="Arial"/>
          <w:bCs/>
        </w:rPr>
      </w:pPr>
      <w:r w:rsidRPr="00B836E3">
        <w:rPr>
          <w:rFonts w:ascii="Arial" w:hAnsi="Arial" w:cs="Arial"/>
        </w:rPr>
        <w:t>The re-assessment will take account of the medical evidence available at the time of the</w:t>
      </w:r>
      <w:r w:rsidR="00F46BCB" w:rsidRPr="00F46BCB">
        <w:rPr>
          <w:rFonts w:ascii="Arial" w:hAnsi="Arial" w:cs="Arial"/>
          <w:b/>
          <w:lang w:val="en-US"/>
        </w:rPr>
        <w:t xml:space="preserve"> </w:t>
      </w:r>
      <w:r w:rsidR="00F46BCB" w:rsidRPr="002D5D3F">
        <w:rPr>
          <w:rFonts w:ascii="Arial" w:hAnsi="Arial" w:cs="Arial"/>
          <w:bCs/>
          <w:lang w:val="en-US"/>
        </w:rPr>
        <w:t>original assessment only.</w:t>
      </w:r>
    </w:p>
    <w:p w14:paraId="00372F51" w14:textId="77777777" w:rsidR="00733AFC" w:rsidRDefault="00733AFC" w:rsidP="00733AFC">
      <w:pPr>
        <w:rPr>
          <w:rFonts w:ascii="Arial" w:hAnsi="Arial" w:cs="Arial"/>
        </w:rPr>
      </w:pPr>
    </w:p>
    <w:p w14:paraId="312FC643" w14:textId="2F3E32FF" w:rsidR="00BE44F6" w:rsidRPr="00B836E3" w:rsidRDefault="00BE44F6" w:rsidP="00B836E3">
      <w:pPr>
        <w:pStyle w:val="ListParagraph"/>
        <w:numPr>
          <w:ilvl w:val="0"/>
          <w:numId w:val="3"/>
        </w:numPr>
        <w:rPr>
          <w:rFonts w:ascii="Arial" w:hAnsi="Arial" w:cs="Arial"/>
        </w:rPr>
      </w:pPr>
      <w:r w:rsidRPr="00B836E3">
        <w:rPr>
          <w:rFonts w:ascii="Arial" w:hAnsi="Arial" w:cs="Arial"/>
        </w:rPr>
        <w:t xml:space="preserve">The </w:t>
      </w:r>
      <w:r w:rsidR="00344251" w:rsidRPr="00B836E3">
        <w:rPr>
          <w:rFonts w:ascii="Arial" w:hAnsi="Arial" w:cs="Arial"/>
        </w:rPr>
        <w:t xml:space="preserve">IQMP </w:t>
      </w:r>
      <w:r w:rsidRPr="00B836E3">
        <w:rPr>
          <w:rFonts w:ascii="Arial" w:hAnsi="Arial" w:cs="Arial"/>
        </w:rPr>
        <w:t xml:space="preserve">medical opinion will inform the options </w:t>
      </w:r>
      <w:r w:rsidR="00344251" w:rsidRPr="00B836E3">
        <w:rPr>
          <w:rFonts w:ascii="Arial" w:hAnsi="Arial" w:cs="Arial"/>
        </w:rPr>
        <w:t>we</w:t>
      </w:r>
      <w:r w:rsidRPr="00B836E3">
        <w:rPr>
          <w:rFonts w:ascii="Arial" w:hAnsi="Arial" w:cs="Arial"/>
        </w:rPr>
        <w:t xml:space="preserve"> can provide you with when the </w:t>
      </w:r>
      <w:r w:rsidR="00344251" w:rsidRPr="00B836E3">
        <w:rPr>
          <w:rFonts w:ascii="Arial" w:hAnsi="Arial" w:cs="Arial"/>
        </w:rPr>
        <w:t>2015</w:t>
      </w:r>
      <w:r w:rsidRPr="00B836E3">
        <w:rPr>
          <w:rFonts w:ascii="Arial" w:hAnsi="Arial" w:cs="Arial"/>
        </w:rPr>
        <w:t xml:space="preserve"> Remedy is being implemented. </w:t>
      </w:r>
    </w:p>
    <w:p w14:paraId="7C141027" w14:textId="77777777" w:rsidR="00733AFC" w:rsidRDefault="00733AFC" w:rsidP="00BE44F6">
      <w:pPr>
        <w:rPr>
          <w:rFonts w:ascii="Arial" w:hAnsi="Arial" w:cs="Arial"/>
        </w:rPr>
      </w:pPr>
    </w:p>
    <w:p w14:paraId="17825C9E" w14:textId="7742505A" w:rsidR="00BE44F6" w:rsidRPr="00B836E3" w:rsidRDefault="004C311B" w:rsidP="00B836E3">
      <w:pPr>
        <w:pStyle w:val="ListParagraph"/>
        <w:numPr>
          <w:ilvl w:val="0"/>
          <w:numId w:val="3"/>
        </w:numPr>
        <w:rPr>
          <w:rFonts w:ascii="Arial" w:hAnsi="Arial" w:cs="Arial"/>
        </w:rPr>
      </w:pPr>
      <w:r>
        <w:rPr>
          <w:rFonts w:ascii="Arial" w:hAnsi="Arial" w:cs="Arial"/>
        </w:rPr>
        <w:t>It</w:t>
      </w:r>
      <w:r w:rsidR="00BE44F6" w:rsidRPr="00B836E3">
        <w:rPr>
          <w:rFonts w:ascii="Arial" w:hAnsi="Arial" w:cs="Arial"/>
        </w:rPr>
        <w:t xml:space="preserve"> will be your decision whether to accept any alternative benefits available under the </w:t>
      </w:r>
      <w:r w:rsidR="00344251" w:rsidRPr="00B836E3">
        <w:rPr>
          <w:rFonts w:ascii="Arial" w:hAnsi="Arial" w:cs="Arial"/>
        </w:rPr>
        <w:t xml:space="preserve">FPS </w:t>
      </w:r>
      <w:r w:rsidR="005C4BF9">
        <w:rPr>
          <w:rFonts w:ascii="Arial" w:hAnsi="Arial" w:cs="Arial"/>
        </w:rPr>
        <w:t>2006 (special)</w:t>
      </w:r>
      <w:r w:rsidR="00344251" w:rsidRPr="00B836E3">
        <w:rPr>
          <w:rFonts w:ascii="Arial" w:hAnsi="Arial" w:cs="Arial"/>
        </w:rPr>
        <w:t>.</w:t>
      </w:r>
    </w:p>
    <w:p w14:paraId="505FE05E" w14:textId="77777777" w:rsidR="00A83A1D" w:rsidRPr="00043D10" w:rsidRDefault="00A83A1D" w:rsidP="00074B6D">
      <w:pPr>
        <w:rPr>
          <w:rFonts w:ascii="Arial" w:hAnsi="Arial" w:cs="Arial"/>
        </w:rPr>
      </w:pPr>
    </w:p>
    <w:p w14:paraId="26DB106C" w14:textId="3A98B7BC" w:rsidR="00700445" w:rsidRPr="00043D10" w:rsidRDefault="000E754A" w:rsidP="00074B6D">
      <w:pPr>
        <w:rPr>
          <w:rFonts w:ascii="Arial" w:hAnsi="Arial" w:cs="Arial"/>
          <w:b/>
          <w:bCs/>
        </w:rPr>
      </w:pPr>
      <w:r w:rsidRPr="00043D10">
        <w:rPr>
          <w:rFonts w:ascii="Arial" w:hAnsi="Arial" w:cs="Arial"/>
          <w:b/>
          <w:bCs/>
        </w:rPr>
        <w:t>Your declaration and consent to a review of your application for ill health retirement benefits</w:t>
      </w:r>
      <w:r w:rsidR="00733AFC">
        <w:rPr>
          <w:rFonts w:ascii="Arial" w:hAnsi="Arial" w:cs="Arial"/>
          <w:b/>
          <w:bCs/>
        </w:rPr>
        <w:t>:</w:t>
      </w:r>
      <w:r w:rsidRPr="00043D10">
        <w:rPr>
          <w:rFonts w:ascii="Arial" w:hAnsi="Arial" w:cs="Arial"/>
          <w:b/>
          <w:bCs/>
        </w:rPr>
        <w:t xml:space="preserve"> </w:t>
      </w:r>
    </w:p>
    <w:p w14:paraId="7085224A" w14:textId="77777777" w:rsidR="00700445" w:rsidRPr="00B836E3" w:rsidRDefault="00700445" w:rsidP="00074B6D">
      <w:pPr>
        <w:rPr>
          <w:rFonts w:ascii="Arial" w:hAnsi="Arial" w:cs="Arial"/>
          <w:bCs/>
        </w:rPr>
      </w:pPr>
    </w:p>
    <w:p w14:paraId="57123AC3" w14:textId="5C2681BE" w:rsidR="00733AFC" w:rsidRPr="00B836E3" w:rsidRDefault="00733AFC" w:rsidP="00733AFC">
      <w:pPr>
        <w:numPr>
          <w:ilvl w:val="0"/>
          <w:numId w:val="1"/>
        </w:numPr>
        <w:rPr>
          <w:rFonts w:ascii="Arial" w:hAnsi="Arial" w:cs="Arial"/>
          <w:bCs/>
          <w:lang w:val="en-US"/>
        </w:rPr>
      </w:pPr>
      <w:r w:rsidRPr="00B836E3">
        <w:rPr>
          <w:rFonts w:ascii="Arial" w:hAnsi="Arial" w:cs="Arial"/>
          <w:bCs/>
          <w:lang w:val="en-US"/>
        </w:rPr>
        <w:t xml:space="preserve">I have read the above information and consent to </w:t>
      </w:r>
      <w:r w:rsidR="00B63E2A" w:rsidRPr="00EF7D8D">
        <w:rPr>
          <w:rFonts w:ascii="Arial" w:hAnsi="Arial" w:cs="Arial"/>
          <w:sz w:val="24"/>
          <w:szCs w:val="24"/>
        </w:rPr>
        <w:t>[</w:t>
      </w:r>
      <w:r w:rsidR="00B63E2A" w:rsidRPr="004E6297">
        <w:rPr>
          <w:rFonts w:ascii="Arial" w:hAnsi="Arial" w:cs="Arial"/>
          <w:sz w:val="24"/>
          <w:szCs w:val="24"/>
          <w:highlight w:val="yellow"/>
        </w:rPr>
        <w:t>INSERT NAME OF FRA</w:t>
      </w:r>
      <w:r w:rsidR="00B63E2A" w:rsidRPr="00EF7D8D">
        <w:rPr>
          <w:rFonts w:ascii="Arial" w:hAnsi="Arial" w:cs="Arial"/>
          <w:sz w:val="24"/>
          <w:szCs w:val="24"/>
        </w:rPr>
        <w:t>]</w:t>
      </w:r>
      <w:r>
        <w:rPr>
          <w:rFonts w:ascii="Arial" w:hAnsi="Arial" w:cs="Arial"/>
          <w:bCs/>
          <w:lang w:val="en-US"/>
        </w:rPr>
        <w:t xml:space="preserve"> </w:t>
      </w:r>
      <w:r w:rsidRPr="00B836E3">
        <w:rPr>
          <w:rFonts w:ascii="Arial" w:hAnsi="Arial" w:cs="Arial"/>
          <w:bCs/>
          <w:lang w:val="en-US"/>
        </w:rPr>
        <w:t xml:space="preserve">arranging a re-assessment of </w:t>
      </w:r>
      <w:r>
        <w:rPr>
          <w:rFonts w:ascii="Arial" w:hAnsi="Arial" w:cs="Arial"/>
          <w:bCs/>
          <w:lang w:val="en-US"/>
        </w:rPr>
        <w:t>i</w:t>
      </w:r>
      <w:r w:rsidRPr="00B836E3">
        <w:rPr>
          <w:rFonts w:ascii="Arial" w:hAnsi="Arial" w:cs="Arial"/>
          <w:bCs/>
          <w:lang w:val="en-US"/>
        </w:rPr>
        <w:t>ll-</w:t>
      </w:r>
      <w:r>
        <w:rPr>
          <w:rFonts w:ascii="Arial" w:hAnsi="Arial" w:cs="Arial"/>
          <w:bCs/>
          <w:lang w:val="en-US"/>
        </w:rPr>
        <w:t>h</w:t>
      </w:r>
      <w:r w:rsidRPr="00B836E3">
        <w:rPr>
          <w:rFonts w:ascii="Arial" w:hAnsi="Arial" w:cs="Arial"/>
          <w:bCs/>
          <w:lang w:val="en-US"/>
        </w:rPr>
        <w:t xml:space="preserve">ealth </w:t>
      </w:r>
      <w:r>
        <w:rPr>
          <w:rFonts w:ascii="Arial" w:hAnsi="Arial" w:cs="Arial"/>
          <w:bCs/>
          <w:lang w:val="en-US"/>
        </w:rPr>
        <w:t>r</w:t>
      </w:r>
      <w:r w:rsidRPr="00B836E3">
        <w:rPr>
          <w:rFonts w:ascii="Arial" w:hAnsi="Arial" w:cs="Arial"/>
          <w:bCs/>
          <w:lang w:val="en-US"/>
        </w:rPr>
        <w:t>etirement under the</w:t>
      </w:r>
      <w:r>
        <w:rPr>
          <w:rFonts w:ascii="Arial" w:hAnsi="Arial" w:cs="Arial"/>
          <w:bCs/>
          <w:lang w:val="en-US"/>
        </w:rPr>
        <w:t xml:space="preserve"> FPS</w:t>
      </w:r>
      <w:r w:rsidRPr="00B836E3">
        <w:rPr>
          <w:rFonts w:ascii="Arial" w:hAnsi="Arial" w:cs="Arial"/>
          <w:bCs/>
          <w:lang w:val="en-US"/>
        </w:rPr>
        <w:t xml:space="preserve"> </w:t>
      </w:r>
      <w:r w:rsidR="005C4BF9">
        <w:rPr>
          <w:rFonts w:ascii="Arial" w:hAnsi="Arial" w:cs="Arial"/>
        </w:rPr>
        <w:t>2006 (special)</w:t>
      </w:r>
      <w:r w:rsidRPr="00B836E3">
        <w:rPr>
          <w:rFonts w:ascii="Arial" w:hAnsi="Arial" w:cs="Arial"/>
          <w:bCs/>
          <w:lang w:val="en-US"/>
        </w:rPr>
        <w:t>.</w:t>
      </w:r>
    </w:p>
    <w:p w14:paraId="716525BA" w14:textId="77777777" w:rsidR="00733AFC" w:rsidRPr="00B836E3" w:rsidRDefault="00733AFC" w:rsidP="00733AFC">
      <w:pPr>
        <w:rPr>
          <w:rFonts w:ascii="Arial" w:hAnsi="Arial" w:cs="Arial"/>
          <w:bCs/>
          <w:lang w:val="en-US"/>
        </w:rPr>
      </w:pPr>
      <w:r w:rsidRPr="00B836E3">
        <w:rPr>
          <w:rFonts w:ascii="Arial" w:hAnsi="Arial" w:cs="Arial"/>
          <w:bCs/>
          <w:lang w:val="en-US"/>
        </w:rPr>
        <w:t xml:space="preserve"> </w:t>
      </w:r>
    </w:p>
    <w:p w14:paraId="50653712" w14:textId="00A5832B" w:rsidR="00733AFC" w:rsidRPr="00B836E3" w:rsidRDefault="00733AFC" w:rsidP="00733AFC">
      <w:pPr>
        <w:numPr>
          <w:ilvl w:val="0"/>
          <w:numId w:val="1"/>
        </w:numPr>
        <w:rPr>
          <w:rFonts w:ascii="Arial" w:hAnsi="Arial" w:cs="Arial"/>
          <w:bCs/>
          <w:lang w:val="en-US"/>
        </w:rPr>
      </w:pPr>
      <w:r w:rsidRPr="00B836E3">
        <w:rPr>
          <w:rFonts w:ascii="Arial" w:hAnsi="Arial" w:cs="Arial"/>
          <w:bCs/>
        </w:rPr>
        <w:t xml:space="preserve">I understand that </w:t>
      </w:r>
      <w:r w:rsidR="00B63E2A" w:rsidRPr="00EF7D8D">
        <w:rPr>
          <w:rFonts w:ascii="Arial" w:hAnsi="Arial" w:cs="Arial"/>
          <w:sz w:val="24"/>
          <w:szCs w:val="24"/>
        </w:rPr>
        <w:t>[</w:t>
      </w:r>
      <w:r w:rsidR="00B63E2A" w:rsidRPr="004E6297">
        <w:rPr>
          <w:rFonts w:ascii="Arial" w:hAnsi="Arial" w:cs="Arial"/>
          <w:sz w:val="24"/>
          <w:szCs w:val="24"/>
          <w:highlight w:val="yellow"/>
        </w:rPr>
        <w:t>INSERT NAME OF FRA</w:t>
      </w:r>
      <w:r w:rsidR="00B63E2A" w:rsidRPr="00EF7D8D">
        <w:rPr>
          <w:rFonts w:ascii="Arial" w:hAnsi="Arial" w:cs="Arial"/>
          <w:sz w:val="24"/>
          <w:szCs w:val="24"/>
        </w:rPr>
        <w:t>]</w:t>
      </w:r>
      <w:r>
        <w:rPr>
          <w:rFonts w:ascii="Arial" w:hAnsi="Arial" w:cs="Arial"/>
          <w:bCs/>
          <w:lang w:val="en-US"/>
        </w:rPr>
        <w:t xml:space="preserve"> </w:t>
      </w:r>
      <w:r w:rsidRPr="00B836E3">
        <w:rPr>
          <w:rFonts w:ascii="Arial" w:hAnsi="Arial" w:cs="Arial"/>
          <w:bCs/>
        </w:rPr>
        <w:t>may be sent a</w:t>
      </w:r>
      <w:r w:rsidR="00B63E2A">
        <w:rPr>
          <w:rFonts w:ascii="Arial" w:hAnsi="Arial" w:cs="Arial"/>
          <w:bCs/>
        </w:rPr>
        <w:t>n</w:t>
      </w:r>
      <w:r w:rsidRPr="00B836E3">
        <w:rPr>
          <w:rFonts w:ascii="Arial" w:hAnsi="Arial" w:cs="Arial"/>
          <w:bCs/>
        </w:rPr>
        <w:t xml:space="preserve"> </w:t>
      </w:r>
      <w:r>
        <w:rPr>
          <w:rFonts w:ascii="Arial" w:hAnsi="Arial" w:cs="Arial"/>
          <w:bCs/>
        </w:rPr>
        <w:t>IQ</w:t>
      </w:r>
      <w:r w:rsidRPr="00B836E3">
        <w:rPr>
          <w:rFonts w:ascii="Arial" w:hAnsi="Arial" w:cs="Arial"/>
          <w:bCs/>
        </w:rPr>
        <w:t>MP report which will include minimal relevant medical information and note that I will be informed of the outcome in due course.</w:t>
      </w:r>
    </w:p>
    <w:p w14:paraId="55FE99F6" w14:textId="77777777" w:rsidR="00733AFC" w:rsidRPr="00B836E3" w:rsidRDefault="00733AFC" w:rsidP="00733AFC">
      <w:pPr>
        <w:rPr>
          <w:rFonts w:ascii="Arial" w:hAnsi="Arial" w:cs="Arial"/>
          <w:bCs/>
          <w:lang w:val="en-US"/>
        </w:rPr>
      </w:pPr>
    </w:p>
    <w:p w14:paraId="236545D7" w14:textId="64931A9E" w:rsidR="00733AFC" w:rsidRPr="00B836E3" w:rsidRDefault="00733AFC" w:rsidP="00733AFC">
      <w:pPr>
        <w:numPr>
          <w:ilvl w:val="0"/>
          <w:numId w:val="1"/>
        </w:numPr>
        <w:rPr>
          <w:rFonts w:ascii="Arial" w:hAnsi="Arial" w:cs="Arial"/>
          <w:bCs/>
          <w:lang w:val="en-US"/>
        </w:rPr>
      </w:pPr>
      <w:r w:rsidRPr="00B836E3">
        <w:rPr>
          <w:rFonts w:ascii="Arial" w:hAnsi="Arial" w:cs="Arial"/>
          <w:bCs/>
          <w:lang w:val="en-US"/>
        </w:rPr>
        <w:t xml:space="preserve">I understand that if I do not consent to this re-assessment, this could impact on the options </w:t>
      </w:r>
      <w:r w:rsidR="00B63E2A" w:rsidRPr="00EF7D8D">
        <w:rPr>
          <w:rFonts w:ascii="Arial" w:hAnsi="Arial" w:cs="Arial"/>
          <w:sz w:val="24"/>
          <w:szCs w:val="24"/>
        </w:rPr>
        <w:t>[</w:t>
      </w:r>
      <w:r w:rsidR="00B63E2A" w:rsidRPr="004E6297">
        <w:rPr>
          <w:rFonts w:ascii="Arial" w:hAnsi="Arial" w:cs="Arial"/>
          <w:sz w:val="24"/>
          <w:szCs w:val="24"/>
          <w:highlight w:val="yellow"/>
        </w:rPr>
        <w:t>INSERT NAME OF FRA</w:t>
      </w:r>
      <w:r w:rsidR="00B63E2A" w:rsidRPr="00EF7D8D">
        <w:rPr>
          <w:rFonts w:ascii="Arial" w:hAnsi="Arial" w:cs="Arial"/>
          <w:sz w:val="24"/>
          <w:szCs w:val="24"/>
        </w:rPr>
        <w:t>]</w:t>
      </w:r>
      <w:r w:rsidR="00B63E2A" w:rsidRPr="009A20CC">
        <w:rPr>
          <w:rFonts w:ascii="Arial" w:hAnsi="Arial" w:cs="Arial"/>
          <w:sz w:val="24"/>
          <w:szCs w:val="24"/>
        </w:rPr>
        <w:t xml:space="preserve"> </w:t>
      </w:r>
      <w:r w:rsidRPr="00B836E3">
        <w:rPr>
          <w:rFonts w:ascii="Arial" w:hAnsi="Arial" w:cs="Arial"/>
          <w:bCs/>
          <w:lang w:val="en-US"/>
        </w:rPr>
        <w:t xml:space="preserve">can offer under the </w:t>
      </w:r>
      <w:r>
        <w:rPr>
          <w:rFonts w:ascii="Arial" w:hAnsi="Arial" w:cs="Arial"/>
          <w:bCs/>
          <w:lang w:val="en-US"/>
        </w:rPr>
        <w:t xml:space="preserve">2015 </w:t>
      </w:r>
      <w:r w:rsidRPr="00B836E3">
        <w:rPr>
          <w:rFonts w:ascii="Arial" w:hAnsi="Arial" w:cs="Arial"/>
          <w:bCs/>
          <w:lang w:val="en-US"/>
        </w:rPr>
        <w:t xml:space="preserve">Remedy, and I will only be offered </w:t>
      </w:r>
      <w:r>
        <w:rPr>
          <w:rFonts w:ascii="Arial" w:hAnsi="Arial" w:cs="Arial"/>
        </w:rPr>
        <w:t>my</w:t>
      </w:r>
      <w:r w:rsidRPr="00043D10">
        <w:rPr>
          <w:rFonts w:ascii="Arial" w:hAnsi="Arial" w:cs="Arial"/>
        </w:rPr>
        <w:t xml:space="preserve"> </w:t>
      </w:r>
      <w:r>
        <w:rPr>
          <w:rFonts w:ascii="Arial" w:hAnsi="Arial" w:cs="Arial"/>
        </w:rPr>
        <w:t xml:space="preserve">standard </w:t>
      </w:r>
      <w:r w:rsidRPr="00043D10">
        <w:rPr>
          <w:rFonts w:ascii="Arial" w:hAnsi="Arial" w:cs="Arial"/>
        </w:rPr>
        <w:t xml:space="preserve">entitlement under </w:t>
      </w:r>
      <w:r w:rsidR="008C2B99">
        <w:rPr>
          <w:rFonts w:ascii="Arial" w:hAnsi="Arial" w:cs="Arial"/>
        </w:rPr>
        <w:t xml:space="preserve">the </w:t>
      </w:r>
      <w:r w:rsidRPr="00043D10">
        <w:rPr>
          <w:rFonts w:ascii="Arial" w:hAnsi="Arial" w:cs="Arial"/>
        </w:rPr>
        <w:t xml:space="preserve">FPS </w:t>
      </w:r>
      <w:r w:rsidR="005C4BF9">
        <w:rPr>
          <w:rFonts w:ascii="Arial" w:hAnsi="Arial" w:cs="Arial"/>
        </w:rPr>
        <w:t>2006 (special)</w:t>
      </w:r>
      <w:r w:rsidR="004C311B">
        <w:rPr>
          <w:rFonts w:ascii="Arial" w:hAnsi="Arial" w:cs="Arial"/>
        </w:rPr>
        <w:t>/ 2015</w:t>
      </w:r>
      <w:r w:rsidR="00885EC7">
        <w:rPr>
          <w:rFonts w:ascii="Arial" w:hAnsi="Arial" w:cs="Arial"/>
        </w:rPr>
        <w:t>.</w:t>
      </w:r>
    </w:p>
    <w:p w14:paraId="6FD2628F" w14:textId="77777777" w:rsidR="00700445" w:rsidRPr="00043D10" w:rsidRDefault="00700445" w:rsidP="00074B6D">
      <w:pPr>
        <w:rPr>
          <w:rFonts w:ascii="Arial" w:hAnsi="Arial" w:cs="Arial"/>
        </w:rPr>
      </w:pPr>
    </w:p>
    <w:p w14:paraId="5E0B5C9D" w14:textId="77777777" w:rsidR="00844891" w:rsidRPr="00043D10" w:rsidRDefault="00844891" w:rsidP="00074B6D">
      <w:pPr>
        <w:rPr>
          <w:rFonts w:ascii="Arial" w:hAnsi="Arial" w:cs="Arial"/>
        </w:rPr>
      </w:pPr>
    </w:p>
    <w:p w14:paraId="5ABFD425" w14:textId="7D4D64B3" w:rsidR="00005BAD" w:rsidRPr="00043D10" w:rsidRDefault="008B6D73" w:rsidP="00074B6D">
      <w:pPr>
        <w:rPr>
          <w:rFonts w:ascii="Arial" w:hAnsi="Arial" w:cs="Arial"/>
        </w:rPr>
      </w:pPr>
      <w:r w:rsidRPr="00043D10">
        <w:rPr>
          <w:rFonts w:ascii="Arial" w:hAnsi="Arial" w:cs="Arial"/>
        </w:rPr>
        <w:t xml:space="preserve">Signature………………………………………… </w:t>
      </w:r>
      <w:r w:rsidR="005A1A1D">
        <w:rPr>
          <w:rFonts w:ascii="Arial" w:hAnsi="Arial" w:cs="Arial"/>
        </w:rPr>
        <w:tab/>
      </w:r>
      <w:r w:rsidR="005A1A1D">
        <w:rPr>
          <w:rFonts w:ascii="Arial" w:hAnsi="Arial" w:cs="Arial"/>
        </w:rPr>
        <w:tab/>
      </w:r>
      <w:r w:rsidR="000E754A" w:rsidRPr="00043D10">
        <w:rPr>
          <w:rFonts w:ascii="Arial" w:hAnsi="Arial" w:cs="Arial"/>
        </w:rPr>
        <w:t>Date</w:t>
      </w:r>
      <w:r w:rsidRPr="00043D10">
        <w:rPr>
          <w:rFonts w:ascii="Arial" w:hAnsi="Arial" w:cs="Arial"/>
        </w:rPr>
        <w:t>……………………………….</w:t>
      </w:r>
      <w:r w:rsidR="000E754A" w:rsidRPr="00043D10">
        <w:rPr>
          <w:rFonts w:ascii="Arial" w:hAnsi="Arial" w:cs="Arial"/>
        </w:rPr>
        <w:t xml:space="preserve"> </w:t>
      </w:r>
    </w:p>
    <w:sectPr w:rsidR="00005BAD" w:rsidRPr="00043D10" w:rsidSect="00272114">
      <w:headerReference w:type="even" r:id="rId14"/>
      <w:headerReference w:type="default" r:id="rId15"/>
      <w:footerReference w:type="even" r:id="rId16"/>
      <w:footerReference w:type="default" r:id="rId17"/>
      <w:headerReference w:type="first" r:id="rId18"/>
      <w:footerReference w:type="first" r:id="rId19"/>
      <w:pgSz w:w="11906" w:h="16838"/>
      <w:pgMar w:top="709"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7051D" w14:textId="77777777" w:rsidR="00B11CDD" w:rsidRDefault="00B11CDD" w:rsidP="001B3C0D">
      <w:r>
        <w:separator/>
      </w:r>
    </w:p>
  </w:endnote>
  <w:endnote w:type="continuationSeparator" w:id="0">
    <w:p w14:paraId="50403CF3" w14:textId="77777777" w:rsidR="00B11CDD" w:rsidRDefault="00B11CDD" w:rsidP="001B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82AB" w14:textId="77777777" w:rsidR="001B3C0D" w:rsidRDefault="001B3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6F83" w14:textId="77777777" w:rsidR="001B3C0D" w:rsidRDefault="001B3C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BB53" w14:textId="77777777" w:rsidR="001B3C0D" w:rsidRDefault="001B3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F92A1" w14:textId="77777777" w:rsidR="00B11CDD" w:rsidRDefault="00B11CDD" w:rsidP="001B3C0D">
      <w:r>
        <w:separator/>
      </w:r>
    </w:p>
  </w:footnote>
  <w:footnote w:type="continuationSeparator" w:id="0">
    <w:p w14:paraId="5C2EA0FD" w14:textId="77777777" w:rsidR="00B11CDD" w:rsidRDefault="00B11CDD" w:rsidP="001B3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5690" w14:textId="17BB9067" w:rsidR="001B3C0D" w:rsidRDefault="001B3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1B8D" w14:textId="17E93758" w:rsidR="001B3C0D" w:rsidRDefault="001B3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3775" w14:textId="0B76B0B8" w:rsidR="001B3C0D" w:rsidRDefault="001B3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E0778"/>
    <w:multiLevelType w:val="hybridMultilevel"/>
    <w:tmpl w:val="062AF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C69A4"/>
    <w:multiLevelType w:val="hybridMultilevel"/>
    <w:tmpl w:val="0094A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8145197">
    <w:abstractNumId w:val="0"/>
  </w:num>
  <w:num w:numId="2" w16cid:durableId="980573187">
    <w:abstractNumId w:val="0"/>
  </w:num>
  <w:num w:numId="3" w16cid:durableId="1535842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C0D"/>
    <w:rsid w:val="00005BAD"/>
    <w:rsid w:val="0000683E"/>
    <w:rsid w:val="0001140F"/>
    <w:rsid w:val="00012729"/>
    <w:rsid w:val="00023751"/>
    <w:rsid w:val="000320B5"/>
    <w:rsid w:val="00034BC2"/>
    <w:rsid w:val="00041CF7"/>
    <w:rsid w:val="00041EE5"/>
    <w:rsid w:val="00043D10"/>
    <w:rsid w:val="000557A3"/>
    <w:rsid w:val="00057DDF"/>
    <w:rsid w:val="00074B6D"/>
    <w:rsid w:val="000765A9"/>
    <w:rsid w:val="000853B8"/>
    <w:rsid w:val="00091F93"/>
    <w:rsid w:val="000A0873"/>
    <w:rsid w:val="000B690A"/>
    <w:rsid w:val="000C6A73"/>
    <w:rsid w:val="000D4FDD"/>
    <w:rsid w:val="000D5525"/>
    <w:rsid w:val="000D68CA"/>
    <w:rsid w:val="000E16DD"/>
    <w:rsid w:val="000E754A"/>
    <w:rsid w:val="000F7AC0"/>
    <w:rsid w:val="00105288"/>
    <w:rsid w:val="001070EF"/>
    <w:rsid w:val="00112ACC"/>
    <w:rsid w:val="00114B04"/>
    <w:rsid w:val="00117AB1"/>
    <w:rsid w:val="00120CA5"/>
    <w:rsid w:val="00126A4A"/>
    <w:rsid w:val="00130AE4"/>
    <w:rsid w:val="00140162"/>
    <w:rsid w:val="00143496"/>
    <w:rsid w:val="001526DE"/>
    <w:rsid w:val="00160811"/>
    <w:rsid w:val="00181C28"/>
    <w:rsid w:val="001906F6"/>
    <w:rsid w:val="001A19D9"/>
    <w:rsid w:val="001B3C0D"/>
    <w:rsid w:val="001B6472"/>
    <w:rsid w:val="001D1B27"/>
    <w:rsid w:val="001D1C50"/>
    <w:rsid w:val="001D5BE2"/>
    <w:rsid w:val="001F129E"/>
    <w:rsid w:val="001F4B21"/>
    <w:rsid w:val="001F6D03"/>
    <w:rsid w:val="001F72D7"/>
    <w:rsid w:val="001F7465"/>
    <w:rsid w:val="001F75D6"/>
    <w:rsid w:val="0020376F"/>
    <w:rsid w:val="00204263"/>
    <w:rsid w:val="0020736D"/>
    <w:rsid w:val="00212A54"/>
    <w:rsid w:val="002146FA"/>
    <w:rsid w:val="0022310F"/>
    <w:rsid w:val="00237955"/>
    <w:rsid w:val="00261481"/>
    <w:rsid w:val="0026498E"/>
    <w:rsid w:val="00272114"/>
    <w:rsid w:val="00274EDB"/>
    <w:rsid w:val="00276F66"/>
    <w:rsid w:val="00283C1D"/>
    <w:rsid w:val="002937C4"/>
    <w:rsid w:val="002D5D3F"/>
    <w:rsid w:val="002E0D87"/>
    <w:rsid w:val="0033106E"/>
    <w:rsid w:val="0033540B"/>
    <w:rsid w:val="00337760"/>
    <w:rsid w:val="00344251"/>
    <w:rsid w:val="003553C6"/>
    <w:rsid w:val="00385257"/>
    <w:rsid w:val="0039070C"/>
    <w:rsid w:val="003E1BEC"/>
    <w:rsid w:val="003E33DB"/>
    <w:rsid w:val="003E635F"/>
    <w:rsid w:val="004134B8"/>
    <w:rsid w:val="00413739"/>
    <w:rsid w:val="00421A3B"/>
    <w:rsid w:val="00435440"/>
    <w:rsid w:val="0044596F"/>
    <w:rsid w:val="004515BC"/>
    <w:rsid w:val="004534A6"/>
    <w:rsid w:val="0045526E"/>
    <w:rsid w:val="004568CF"/>
    <w:rsid w:val="0046050F"/>
    <w:rsid w:val="00467451"/>
    <w:rsid w:val="004729CF"/>
    <w:rsid w:val="00492114"/>
    <w:rsid w:val="004935EA"/>
    <w:rsid w:val="004A54DB"/>
    <w:rsid w:val="004B1D97"/>
    <w:rsid w:val="004B1FC0"/>
    <w:rsid w:val="004C311B"/>
    <w:rsid w:val="004F0A0A"/>
    <w:rsid w:val="005003D5"/>
    <w:rsid w:val="00503004"/>
    <w:rsid w:val="00517A0B"/>
    <w:rsid w:val="005252F9"/>
    <w:rsid w:val="00537364"/>
    <w:rsid w:val="005469AD"/>
    <w:rsid w:val="0057098D"/>
    <w:rsid w:val="0058143E"/>
    <w:rsid w:val="00597D17"/>
    <w:rsid w:val="005A1A1D"/>
    <w:rsid w:val="005B2264"/>
    <w:rsid w:val="005B651F"/>
    <w:rsid w:val="005C4BF9"/>
    <w:rsid w:val="005E6B32"/>
    <w:rsid w:val="0060733F"/>
    <w:rsid w:val="00613B9D"/>
    <w:rsid w:val="00614E89"/>
    <w:rsid w:val="0062065D"/>
    <w:rsid w:val="0062298B"/>
    <w:rsid w:val="00625201"/>
    <w:rsid w:val="00630704"/>
    <w:rsid w:val="00633134"/>
    <w:rsid w:val="00633D15"/>
    <w:rsid w:val="00676900"/>
    <w:rsid w:val="006803D5"/>
    <w:rsid w:val="0069388F"/>
    <w:rsid w:val="006A06DE"/>
    <w:rsid w:val="006B125C"/>
    <w:rsid w:val="006B2A25"/>
    <w:rsid w:val="006D054B"/>
    <w:rsid w:val="006D1A33"/>
    <w:rsid w:val="00700445"/>
    <w:rsid w:val="00700F3D"/>
    <w:rsid w:val="007036C8"/>
    <w:rsid w:val="007068E2"/>
    <w:rsid w:val="007312E4"/>
    <w:rsid w:val="007337E8"/>
    <w:rsid w:val="00733AFC"/>
    <w:rsid w:val="00735391"/>
    <w:rsid w:val="00742EDB"/>
    <w:rsid w:val="00765FAE"/>
    <w:rsid w:val="00775470"/>
    <w:rsid w:val="00775ED9"/>
    <w:rsid w:val="00777F3C"/>
    <w:rsid w:val="0078011C"/>
    <w:rsid w:val="00791830"/>
    <w:rsid w:val="007A7289"/>
    <w:rsid w:val="007B7353"/>
    <w:rsid w:val="007D2333"/>
    <w:rsid w:val="007E3322"/>
    <w:rsid w:val="007F0655"/>
    <w:rsid w:val="007F11E1"/>
    <w:rsid w:val="007F120E"/>
    <w:rsid w:val="00800F25"/>
    <w:rsid w:val="0082111E"/>
    <w:rsid w:val="00832A9F"/>
    <w:rsid w:val="00844891"/>
    <w:rsid w:val="008469B1"/>
    <w:rsid w:val="008506BB"/>
    <w:rsid w:val="0085188A"/>
    <w:rsid w:val="00873122"/>
    <w:rsid w:val="008756FC"/>
    <w:rsid w:val="00882E95"/>
    <w:rsid w:val="00885EC7"/>
    <w:rsid w:val="008944A8"/>
    <w:rsid w:val="00895137"/>
    <w:rsid w:val="008A01A6"/>
    <w:rsid w:val="008A07B7"/>
    <w:rsid w:val="008B09CB"/>
    <w:rsid w:val="008B6D73"/>
    <w:rsid w:val="008C2B99"/>
    <w:rsid w:val="008D5A68"/>
    <w:rsid w:val="008F08FA"/>
    <w:rsid w:val="008F710F"/>
    <w:rsid w:val="00903168"/>
    <w:rsid w:val="00914185"/>
    <w:rsid w:val="00917DAC"/>
    <w:rsid w:val="00921E17"/>
    <w:rsid w:val="00924163"/>
    <w:rsid w:val="00926B5A"/>
    <w:rsid w:val="00927F2C"/>
    <w:rsid w:val="00930C66"/>
    <w:rsid w:val="00935942"/>
    <w:rsid w:val="00936B8A"/>
    <w:rsid w:val="0093747E"/>
    <w:rsid w:val="009440BE"/>
    <w:rsid w:val="009478F1"/>
    <w:rsid w:val="0095248A"/>
    <w:rsid w:val="00960A46"/>
    <w:rsid w:val="00967531"/>
    <w:rsid w:val="00973F32"/>
    <w:rsid w:val="00974798"/>
    <w:rsid w:val="009971B2"/>
    <w:rsid w:val="009A0CDC"/>
    <w:rsid w:val="009A20CC"/>
    <w:rsid w:val="009C0341"/>
    <w:rsid w:val="009C471D"/>
    <w:rsid w:val="009E137B"/>
    <w:rsid w:val="009E2322"/>
    <w:rsid w:val="00A02456"/>
    <w:rsid w:val="00A0465A"/>
    <w:rsid w:val="00A05879"/>
    <w:rsid w:val="00A21326"/>
    <w:rsid w:val="00A21641"/>
    <w:rsid w:val="00A318DE"/>
    <w:rsid w:val="00A3603A"/>
    <w:rsid w:val="00A3642F"/>
    <w:rsid w:val="00A37601"/>
    <w:rsid w:val="00A82890"/>
    <w:rsid w:val="00A83A1D"/>
    <w:rsid w:val="00A845C3"/>
    <w:rsid w:val="00A91582"/>
    <w:rsid w:val="00AA75A9"/>
    <w:rsid w:val="00AB6F7F"/>
    <w:rsid w:val="00AC1461"/>
    <w:rsid w:val="00AC353F"/>
    <w:rsid w:val="00AC5067"/>
    <w:rsid w:val="00AC558A"/>
    <w:rsid w:val="00AD071F"/>
    <w:rsid w:val="00AD6B35"/>
    <w:rsid w:val="00AD75F5"/>
    <w:rsid w:val="00B11CDD"/>
    <w:rsid w:val="00B20C2F"/>
    <w:rsid w:val="00B20FDA"/>
    <w:rsid w:val="00B266F4"/>
    <w:rsid w:val="00B421C0"/>
    <w:rsid w:val="00B4525F"/>
    <w:rsid w:val="00B45394"/>
    <w:rsid w:val="00B51A88"/>
    <w:rsid w:val="00B56AA3"/>
    <w:rsid w:val="00B604D7"/>
    <w:rsid w:val="00B60AA7"/>
    <w:rsid w:val="00B63E2A"/>
    <w:rsid w:val="00B66478"/>
    <w:rsid w:val="00B673BD"/>
    <w:rsid w:val="00B75039"/>
    <w:rsid w:val="00B836E3"/>
    <w:rsid w:val="00B83760"/>
    <w:rsid w:val="00BA0BF3"/>
    <w:rsid w:val="00BA177E"/>
    <w:rsid w:val="00BB3CD6"/>
    <w:rsid w:val="00BC6B75"/>
    <w:rsid w:val="00BD0C93"/>
    <w:rsid w:val="00BD1D34"/>
    <w:rsid w:val="00BE06C7"/>
    <w:rsid w:val="00BE1573"/>
    <w:rsid w:val="00BE44F6"/>
    <w:rsid w:val="00BF79EE"/>
    <w:rsid w:val="00C1271F"/>
    <w:rsid w:val="00C13C2B"/>
    <w:rsid w:val="00C2761D"/>
    <w:rsid w:val="00C5225A"/>
    <w:rsid w:val="00C57823"/>
    <w:rsid w:val="00C6201F"/>
    <w:rsid w:val="00C82FFE"/>
    <w:rsid w:val="00CA74A2"/>
    <w:rsid w:val="00CB1A5D"/>
    <w:rsid w:val="00CB4CAC"/>
    <w:rsid w:val="00CD0B3C"/>
    <w:rsid w:val="00CD3B59"/>
    <w:rsid w:val="00CF086A"/>
    <w:rsid w:val="00CF6160"/>
    <w:rsid w:val="00CF743C"/>
    <w:rsid w:val="00D0463B"/>
    <w:rsid w:val="00D1427A"/>
    <w:rsid w:val="00D2529B"/>
    <w:rsid w:val="00D30990"/>
    <w:rsid w:val="00D350B9"/>
    <w:rsid w:val="00D3602A"/>
    <w:rsid w:val="00D50D02"/>
    <w:rsid w:val="00D60FDD"/>
    <w:rsid w:val="00D67F51"/>
    <w:rsid w:val="00D722DB"/>
    <w:rsid w:val="00D76509"/>
    <w:rsid w:val="00D97222"/>
    <w:rsid w:val="00DA3070"/>
    <w:rsid w:val="00DA6ABF"/>
    <w:rsid w:val="00DA715A"/>
    <w:rsid w:val="00DB0525"/>
    <w:rsid w:val="00DB1BC2"/>
    <w:rsid w:val="00DC2C2B"/>
    <w:rsid w:val="00DE1171"/>
    <w:rsid w:val="00DE646B"/>
    <w:rsid w:val="00E028C8"/>
    <w:rsid w:val="00E102B3"/>
    <w:rsid w:val="00E232F8"/>
    <w:rsid w:val="00E41674"/>
    <w:rsid w:val="00E45442"/>
    <w:rsid w:val="00E505D1"/>
    <w:rsid w:val="00E60AF3"/>
    <w:rsid w:val="00E61AF5"/>
    <w:rsid w:val="00E770B4"/>
    <w:rsid w:val="00EA7003"/>
    <w:rsid w:val="00EA7C08"/>
    <w:rsid w:val="00EC7F67"/>
    <w:rsid w:val="00ED1758"/>
    <w:rsid w:val="00EE2040"/>
    <w:rsid w:val="00EF0C9B"/>
    <w:rsid w:val="00EF37ED"/>
    <w:rsid w:val="00EF7D8D"/>
    <w:rsid w:val="00F074F5"/>
    <w:rsid w:val="00F146C1"/>
    <w:rsid w:val="00F2641A"/>
    <w:rsid w:val="00F264B5"/>
    <w:rsid w:val="00F30F48"/>
    <w:rsid w:val="00F3712A"/>
    <w:rsid w:val="00F3751B"/>
    <w:rsid w:val="00F469BC"/>
    <w:rsid w:val="00F46BCB"/>
    <w:rsid w:val="00F50075"/>
    <w:rsid w:val="00F54D15"/>
    <w:rsid w:val="00F57C43"/>
    <w:rsid w:val="00F57EB1"/>
    <w:rsid w:val="00F7391C"/>
    <w:rsid w:val="00F75D15"/>
    <w:rsid w:val="00F77970"/>
    <w:rsid w:val="00FA0D87"/>
    <w:rsid w:val="00FA122C"/>
    <w:rsid w:val="00FA2C17"/>
    <w:rsid w:val="00FA4F6A"/>
    <w:rsid w:val="00FB495A"/>
    <w:rsid w:val="00FB6DA8"/>
    <w:rsid w:val="00FC4BCD"/>
    <w:rsid w:val="00FC4BF7"/>
    <w:rsid w:val="00FD03DF"/>
    <w:rsid w:val="00FD358D"/>
    <w:rsid w:val="00FD43AA"/>
    <w:rsid w:val="00FE2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93C0A"/>
  <w15:chartTrackingRefBased/>
  <w15:docId w15:val="{E4EF5402-577C-4CD7-BC23-E3D5DB13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A1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C0D"/>
    <w:pPr>
      <w:tabs>
        <w:tab w:val="center" w:pos="4513"/>
        <w:tab w:val="right" w:pos="9026"/>
      </w:tabs>
    </w:pPr>
  </w:style>
  <w:style w:type="character" w:customStyle="1" w:styleId="HeaderChar">
    <w:name w:val="Header Char"/>
    <w:basedOn w:val="DefaultParagraphFont"/>
    <w:link w:val="Header"/>
    <w:uiPriority w:val="99"/>
    <w:rsid w:val="001B3C0D"/>
  </w:style>
  <w:style w:type="paragraph" w:styleId="Footer">
    <w:name w:val="footer"/>
    <w:basedOn w:val="Normal"/>
    <w:link w:val="FooterChar"/>
    <w:uiPriority w:val="99"/>
    <w:unhideWhenUsed/>
    <w:rsid w:val="001B3C0D"/>
    <w:pPr>
      <w:tabs>
        <w:tab w:val="center" w:pos="4513"/>
        <w:tab w:val="right" w:pos="9026"/>
      </w:tabs>
    </w:pPr>
  </w:style>
  <w:style w:type="character" w:customStyle="1" w:styleId="FooterChar">
    <w:name w:val="Footer Char"/>
    <w:basedOn w:val="DefaultParagraphFont"/>
    <w:link w:val="Footer"/>
    <w:uiPriority w:val="99"/>
    <w:rsid w:val="001B3C0D"/>
  </w:style>
  <w:style w:type="character" w:styleId="Hyperlink">
    <w:name w:val="Hyperlink"/>
    <w:basedOn w:val="DefaultParagraphFont"/>
    <w:uiPriority w:val="99"/>
    <w:unhideWhenUsed/>
    <w:rsid w:val="001B3C0D"/>
    <w:rPr>
      <w:color w:val="0563C1" w:themeColor="hyperlink"/>
      <w:u w:val="single"/>
    </w:rPr>
  </w:style>
  <w:style w:type="character" w:styleId="UnresolvedMention">
    <w:name w:val="Unresolved Mention"/>
    <w:basedOn w:val="DefaultParagraphFont"/>
    <w:uiPriority w:val="99"/>
    <w:semiHidden/>
    <w:unhideWhenUsed/>
    <w:rsid w:val="001B3C0D"/>
    <w:rPr>
      <w:color w:val="605E5C"/>
      <w:shd w:val="clear" w:color="auto" w:fill="E1DFDD"/>
    </w:rPr>
  </w:style>
  <w:style w:type="character" w:customStyle="1" w:styleId="cf01">
    <w:name w:val="cf01"/>
    <w:basedOn w:val="DefaultParagraphFont"/>
    <w:rsid w:val="00074B6D"/>
    <w:rPr>
      <w:rFonts w:ascii="Segoe UI" w:hAnsi="Segoe UI" w:cs="Segoe UI" w:hint="default"/>
      <w:sz w:val="18"/>
      <w:szCs w:val="18"/>
    </w:rPr>
  </w:style>
  <w:style w:type="character" w:customStyle="1" w:styleId="cf11">
    <w:name w:val="cf11"/>
    <w:basedOn w:val="DefaultParagraphFont"/>
    <w:rsid w:val="00074B6D"/>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B66478"/>
    <w:rPr>
      <w:color w:val="954F72" w:themeColor="followedHyperlink"/>
      <w:u w:val="single"/>
    </w:rPr>
  </w:style>
  <w:style w:type="character" w:styleId="CommentReference">
    <w:name w:val="annotation reference"/>
    <w:basedOn w:val="DefaultParagraphFont"/>
    <w:uiPriority w:val="99"/>
    <w:semiHidden/>
    <w:unhideWhenUsed/>
    <w:rsid w:val="005B651F"/>
    <w:rPr>
      <w:sz w:val="16"/>
      <w:szCs w:val="16"/>
    </w:rPr>
  </w:style>
  <w:style w:type="paragraph" w:styleId="CommentText">
    <w:name w:val="annotation text"/>
    <w:basedOn w:val="Normal"/>
    <w:link w:val="CommentTextChar"/>
    <w:uiPriority w:val="99"/>
    <w:semiHidden/>
    <w:unhideWhenUsed/>
    <w:rsid w:val="005B651F"/>
    <w:rPr>
      <w:sz w:val="20"/>
      <w:szCs w:val="20"/>
    </w:rPr>
  </w:style>
  <w:style w:type="character" w:customStyle="1" w:styleId="CommentTextChar">
    <w:name w:val="Comment Text Char"/>
    <w:basedOn w:val="DefaultParagraphFont"/>
    <w:link w:val="CommentText"/>
    <w:uiPriority w:val="99"/>
    <w:semiHidden/>
    <w:rsid w:val="005B651F"/>
    <w:rPr>
      <w:sz w:val="20"/>
      <w:szCs w:val="20"/>
    </w:rPr>
  </w:style>
  <w:style w:type="paragraph" w:styleId="CommentSubject">
    <w:name w:val="annotation subject"/>
    <w:basedOn w:val="CommentText"/>
    <w:next w:val="CommentText"/>
    <w:link w:val="CommentSubjectChar"/>
    <w:uiPriority w:val="99"/>
    <w:semiHidden/>
    <w:unhideWhenUsed/>
    <w:rsid w:val="005B651F"/>
    <w:rPr>
      <w:b/>
      <w:bCs/>
    </w:rPr>
  </w:style>
  <w:style w:type="character" w:customStyle="1" w:styleId="CommentSubjectChar">
    <w:name w:val="Comment Subject Char"/>
    <w:basedOn w:val="CommentTextChar"/>
    <w:link w:val="CommentSubject"/>
    <w:uiPriority w:val="99"/>
    <w:semiHidden/>
    <w:rsid w:val="005B651F"/>
    <w:rPr>
      <w:b/>
      <w:bCs/>
      <w:sz w:val="20"/>
      <w:szCs w:val="20"/>
    </w:rPr>
  </w:style>
  <w:style w:type="paragraph" w:styleId="Revision">
    <w:name w:val="Revision"/>
    <w:hidden/>
    <w:uiPriority w:val="99"/>
    <w:semiHidden/>
    <w:rsid w:val="00517A0B"/>
    <w:pPr>
      <w:spacing w:after="0" w:line="240" w:lineRule="auto"/>
    </w:pPr>
  </w:style>
  <w:style w:type="paragraph" w:styleId="ListParagraph">
    <w:name w:val="List Paragraph"/>
    <w:basedOn w:val="Normal"/>
    <w:uiPriority w:val="34"/>
    <w:qFormat/>
    <w:rsid w:val="00733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8807">
      <w:bodyDiv w:val="1"/>
      <w:marLeft w:val="0"/>
      <w:marRight w:val="0"/>
      <w:marTop w:val="0"/>
      <w:marBottom w:val="0"/>
      <w:divBdr>
        <w:top w:val="none" w:sz="0" w:space="0" w:color="auto"/>
        <w:left w:val="none" w:sz="0" w:space="0" w:color="auto"/>
        <w:bottom w:val="none" w:sz="0" w:space="0" w:color="auto"/>
        <w:right w:val="none" w:sz="0" w:space="0" w:color="auto"/>
      </w:divBdr>
    </w:div>
    <w:div w:id="112478860">
      <w:bodyDiv w:val="1"/>
      <w:marLeft w:val="0"/>
      <w:marRight w:val="0"/>
      <w:marTop w:val="0"/>
      <w:marBottom w:val="0"/>
      <w:divBdr>
        <w:top w:val="none" w:sz="0" w:space="0" w:color="auto"/>
        <w:left w:val="none" w:sz="0" w:space="0" w:color="auto"/>
        <w:bottom w:val="none" w:sz="0" w:space="0" w:color="auto"/>
        <w:right w:val="none" w:sz="0" w:space="0" w:color="auto"/>
      </w:divBdr>
    </w:div>
    <w:div w:id="425225468">
      <w:bodyDiv w:val="1"/>
      <w:marLeft w:val="0"/>
      <w:marRight w:val="0"/>
      <w:marTop w:val="0"/>
      <w:marBottom w:val="0"/>
      <w:divBdr>
        <w:top w:val="none" w:sz="0" w:space="0" w:color="auto"/>
        <w:left w:val="none" w:sz="0" w:space="0" w:color="auto"/>
        <w:bottom w:val="none" w:sz="0" w:space="0" w:color="auto"/>
        <w:right w:val="none" w:sz="0" w:space="0" w:color="auto"/>
      </w:divBdr>
    </w:div>
    <w:div w:id="638389357">
      <w:bodyDiv w:val="1"/>
      <w:marLeft w:val="0"/>
      <w:marRight w:val="0"/>
      <w:marTop w:val="0"/>
      <w:marBottom w:val="0"/>
      <w:divBdr>
        <w:top w:val="none" w:sz="0" w:space="0" w:color="auto"/>
        <w:left w:val="none" w:sz="0" w:space="0" w:color="auto"/>
        <w:bottom w:val="none" w:sz="0" w:space="0" w:color="auto"/>
        <w:right w:val="none" w:sz="0" w:space="0" w:color="auto"/>
      </w:divBdr>
    </w:div>
    <w:div w:id="874733187">
      <w:bodyDiv w:val="1"/>
      <w:marLeft w:val="0"/>
      <w:marRight w:val="0"/>
      <w:marTop w:val="0"/>
      <w:marBottom w:val="0"/>
      <w:divBdr>
        <w:top w:val="none" w:sz="0" w:space="0" w:color="auto"/>
        <w:left w:val="none" w:sz="0" w:space="0" w:color="auto"/>
        <w:bottom w:val="none" w:sz="0" w:space="0" w:color="auto"/>
        <w:right w:val="none" w:sz="0" w:space="0" w:color="auto"/>
      </w:divBdr>
    </w:div>
    <w:div w:id="997535713">
      <w:bodyDiv w:val="1"/>
      <w:marLeft w:val="0"/>
      <w:marRight w:val="0"/>
      <w:marTop w:val="0"/>
      <w:marBottom w:val="0"/>
      <w:divBdr>
        <w:top w:val="none" w:sz="0" w:space="0" w:color="auto"/>
        <w:left w:val="none" w:sz="0" w:space="0" w:color="auto"/>
        <w:bottom w:val="none" w:sz="0" w:space="0" w:color="auto"/>
        <w:right w:val="none" w:sz="0" w:space="0" w:color="auto"/>
      </w:divBdr>
    </w:div>
    <w:div w:id="1125588253">
      <w:bodyDiv w:val="1"/>
      <w:marLeft w:val="0"/>
      <w:marRight w:val="0"/>
      <w:marTop w:val="0"/>
      <w:marBottom w:val="0"/>
      <w:divBdr>
        <w:top w:val="none" w:sz="0" w:space="0" w:color="auto"/>
        <w:left w:val="none" w:sz="0" w:space="0" w:color="auto"/>
        <w:bottom w:val="none" w:sz="0" w:space="0" w:color="auto"/>
        <w:right w:val="none" w:sz="0" w:space="0" w:color="auto"/>
      </w:divBdr>
    </w:div>
    <w:div w:id="1400443080">
      <w:bodyDiv w:val="1"/>
      <w:marLeft w:val="0"/>
      <w:marRight w:val="0"/>
      <w:marTop w:val="0"/>
      <w:marBottom w:val="0"/>
      <w:divBdr>
        <w:top w:val="none" w:sz="0" w:space="0" w:color="auto"/>
        <w:left w:val="none" w:sz="0" w:space="0" w:color="auto"/>
        <w:bottom w:val="none" w:sz="0" w:space="0" w:color="auto"/>
        <w:right w:val="none" w:sz="0" w:space="0" w:color="auto"/>
      </w:divBdr>
    </w:div>
    <w:div w:id="1488203559">
      <w:bodyDiv w:val="1"/>
      <w:marLeft w:val="0"/>
      <w:marRight w:val="0"/>
      <w:marTop w:val="0"/>
      <w:marBottom w:val="0"/>
      <w:divBdr>
        <w:top w:val="none" w:sz="0" w:space="0" w:color="auto"/>
        <w:left w:val="none" w:sz="0" w:space="0" w:color="auto"/>
        <w:bottom w:val="none" w:sz="0" w:space="0" w:color="auto"/>
        <w:right w:val="none" w:sz="0" w:space="0" w:color="auto"/>
      </w:divBdr>
    </w:div>
    <w:div w:id="161817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22/7/contents/enacte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uk/ukpga/2022/7/contents/enacte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psmember.org/2015-remed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1b3980e1-9f70-469d-8e06-8a0cb56978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23FD8AA0D8E5478582E35D905D5CB5" ma:contentTypeVersion="15" ma:contentTypeDescription="Create a new document." ma:contentTypeScope="" ma:versionID="70c76d3b1fb5ccdad1568f21192778f6">
  <xsd:schema xmlns:xsd="http://www.w3.org/2001/XMLSchema" xmlns:xs="http://www.w3.org/2001/XMLSchema" xmlns:p="http://schemas.microsoft.com/office/2006/metadata/properties" xmlns:ns2="1b3980e1-9f70-469d-8e06-8a0cb5697867" xmlns:ns3="4c0fc6d1-1ff6-4501-9111-f8704c4ff172" targetNamespace="http://schemas.microsoft.com/office/2006/metadata/properties" ma:root="true" ma:fieldsID="f0117a319c43576ac9f63e72ef9a20f6" ns2:_="" ns3:_="">
    <xsd:import namespace="1b3980e1-9f70-469d-8e06-8a0cb5697867"/>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980e1-9f70-469d-8e06-8a0cb569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1937D9-0E04-45FF-8945-0B8572E6A9B5}">
  <ds:schemaRefs>
    <ds:schemaRef ds:uri="http://schemas.microsoft.com/office/2006/metadata/properties"/>
    <ds:schemaRef ds:uri="http://schemas.microsoft.com/office/infopath/2007/PartnerControls"/>
    <ds:schemaRef ds:uri="4c0fc6d1-1ff6-4501-9111-f8704c4ff172"/>
    <ds:schemaRef ds:uri="1b3980e1-9f70-469d-8e06-8a0cb5697867"/>
  </ds:schemaRefs>
</ds:datastoreItem>
</file>

<file path=customXml/itemProps2.xml><?xml version="1.0" encoding="utf-8"?>
<ds:datastoreItem xmlns:ds="http://schemas.openxmlformats.org/officeDocument/2006/customXml" ds:itemID="{53F06301-30D9-4766-B4A2-B51272B3F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980e1-9f70-469d-8e06-8a0cb5697867"/>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F9BC6-BA4E-48CA-95AA-8417BEE11ED4}">
  <ds:schemaRefs>
    <ds:schemaRef ds:uri="http://schemas.openxmlformats.org/officeDocument/2006/bibliography"/>
  </ds:schemaRefs>
</ds:datastoreItem>
</file>

<file path=customXml/itemProps4.xml><?xml version="1.0" encoding="utf-8"?>
<ds:datastoreItem xmlns:ds="http://schemas.openxmlformats.org/officeDocument/2006/customXml" ds:itemID="{97A82588-1925-4B5C-BBCE-A834C75538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British Transport Police</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Reassessment Template - Scenario nine - FPS 2006 special</dc:title>
  <dc:subject/>
  <dc:creator>Barker, Nicholas</dc:creator>
  <cp:keywords/>
  <dc:description/>
  <cp:lastModifiedBy>Elena Johnson</cp:lastModifiedBy>
  <cp:revision>7</cp:revision>
  <dcterms:created xsi:type="dcterms:W3CDTF">2023-01-29T14:41:00Z</dcterms:created>
  <dcterms:modified xsi:type="dcterms:W3CDTF">2023-01-30T12:25:00Z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b42cd7-a999-4825-bc59-943051981318_Enabled">
    <vt:lpwstr>true</vt:lpwstr>
  </property>
  <property fmtid="{D5CDD505-2E9C-101B-9397-08002B2CF9AE}" pid="3" name="MSIP_Label_4ab42cd7-a999-4825-bc59-943051981318_SetDate">
    <vt:lpwstr>2021-12-10T14:53:24Z</vt:lpwstr>
  </property>
  <property fmtid="{D5CDD505-2E9C-101B-9397-08002B2CF9AE}" pid="4" name="MSIP_Label_4ab42cd7-a999-4825-bc59-943051981318_Method">
    <vt:lpwstr>Standard</vt:lpwstr>
  </property>
  <property fmtid="{D5CDD505-2E9C-101B-9397-08002B2CF9AE}" pid="5" name="MSIP_Label_4ab42cd7-a999-4825-bc59-943051981318_Name">
    <vt:lpwstr>4ab42cd7-a999-4825-bc59-943051981318</vt:lpwstr>
  </property>
  <property fmtid="{D5CDD505-2E9C-101B-9397-08002B2CF9AE}" pid="6" name="MSIP_Label_4ab42cd7-a999-4825-bc59-943051981318_SiteId">
    <vt:lpwstr>eb2bff6b-272a-4866-93ba-80cbe481fd29</vt:lpwstr>
  </property>
  <property fmtid="{D5CDD505-2E9C-101B-9397-08002B2CF9AE}" pid="7" name="MSIP_Label_4ab42cd7-a999-4825-bc59-943051981318_ActionId">
    <vt:lpwstr>37cff11e-500d-4c13-917a-4730ecd364ad</vt:lpwstr>
  </property>
  <property fmtid="{D5CDD505-2E9C-101B-9397-08002B2CF9AE}" pid="8" name="MSIP_Label_4ab42cd7-a999-4825-bc59-943051981318_ContentBits">
    <vt:lpwstr>1</vt:lpwstr>
  </property>
  <property fmtid="{D5CDD505-2E9C-101B-9397-08002B2CF9AE}" pid="9" name="ContentTypeId">
    <vt:lpwstr>0x010100EF23FD8AA0D8E5478582E35D905D5CB5</vt:lpwstr>
  </property>
  <property fmtid="{D5CDD505-2E9C-101B-9397-08002B2CF9AE}" pid="10" name="MSIP_Label_b34ace26-a5ec-40e7-bce9-ae32956a3343_Enabled">
    <vt:lpwstr>true</vt:lpwstr>
  </property>
  <property fmtid="{D5CDD505-2E9C-101B-9397-08002B2CF9AE}" pid="11" name="MSIP_Label_b34ace26-a5ec-40e7-bce9-ae32956a3343_SetDate">
    <vt:lpwstr>2022-02-22T15:39:35Z</vt:lpwstr>
  </property>
  <property fmtid="{D5CDD505-2E9C-101B-9397-08002B2CF9AE}" pid="12" name="MSIP_Label_b34ace26-a5ec-40e7-bce9-ae32956a3343_Method">
    <vt:lpwstr>Standard</vt:lpwstr>
  </property>
  <property fmtid="{D5CDD505-2E9C-101B-9397-08002B2CF9AE}" pid="13" name="MSIP_Label_b34ace26-a5ec-40e7-bce9-ae32956a3343_Name">
    <vt:lpwstr>b34ace26-a5ec-40e7-bce9-ae32956a3343</vt:lpwstr>
  </property>
  <property fmtid="{D5CDD505-2E9C-101B-9397-08002B2CF9AE}" pid="14" name="MSIP_Label_b34ace26-a5ec-40e7-bce9-ae32956a3343_SiteId">
    <vt:lpwstr>1333559a-439a-4a0a-bdc0-a46cd38882d7</vt:lpwstr>
  </property>
  <property fmtid="{D5CDD505-2E9C-101B-9397-08002B2CF9AE}" pid="15" name="MSIP_Label_b34ace26-a5ec-40e7-bce9-ae32956a3343_ActionId">
    <vt:lpwstr>4419ab11-7e9d-4ed5-80a7-1430c9e049ee</vt:lpwstr>
  </property>
  <property fmtid="{D5CDD505-2E9C-101B-9397-08002B2CF9AE}" pid="16" name="MSIP_Label_b34ace26-a5ec-40e7-bce9-ae32956a3343_ContentBits">
    <vt:lpwstr>0</vt:lpwstr>
  </property>
  <property fmtid="{D5CDD505-2E9C-101B-9397-08002B2CF9AE}" pid="17" name="MediaServiceImageTags">
    <vt:lpwstr/>
  </property>
</Properties>
</file>