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982F" w14:textId="61AB748C" w:rsidR="008D58AD" w:rsidRPr="00865767" w:rsidRDefault="008D58AD">
      <w:pPr>
        <w:rPr>
          <w:rFonts w:ascii="Arial" w:hAnsi="Arial" w:cs="Arial"/>
          <w:b/>
          <w:bCs/>
        </w:rPr>
      </w:pPr>
      <w:r w:rsidRPr="00865767">
        <w:rPr>
          <w:rFonts w:ascii="Arial" w:hAnsi="Arial" w:cs="Arial"/>
          <w:b/>
          <w:bCs/>
        </w:rPr>
        <w:t>Template letter wording to member for Added Pension Compensa</w:t>
      </w:r>
      <w:r w:rsidR="00E45181">
        <w:rPr>
          <w:rFonts w:ascii="Arial" w:hAnsi="Arial" w:cs="Arial"/>
          <w:b/>
          <w:bCs/>
        </w:rPr>
        <w:t xml:space="preserve">tion </w:t>
      </w:r>
      <w:r w:rsidRPr="00865767">
        <w:rPr>
          <w:rFonts w:ascii="Arial" w:hAnsi="Arial" w:cs="Arial"/>
          <w:b/>
          <w:bCs/>
        </w:rPr>
        <w:t>payment</w:t>
      </w:r>
    </w:p>
    <w:p w14:paraId="373FE247" w14:textId="77777777" w:rsidR="008D58AD" w:rsidRPr="00865767" w:rsidRDefault="008D58AD">
      <w:pPr>
        <w:rPr>
          <w:rFonts w:ascii="Arial" w:hAnsi="Arial" w:cs="Arial"/>
        </w:rPr>
      </w:pPr>
    </w:p>
    <w:p w14:paraId="116C8A55" w14:textId="01424B40" w:rsidR="00F002AF" w:rsidRPr="00865767" w:rsidRDefault="00C825E1">
      <w:pPr>
        <w:rPr>
          <w:rFonts w:ascii="Arial" w:hAnsi="Arial" w:cs="Arial"/>
        </w:rPr>
      </w:pPr>
      <w:r w:rsidRPr="00865767">
        <w:rPr>
          <w:rFonts w:ascii="Arial" w:hAnsi="Arial" w:cs="Arial"/>
        </w:rPr>
        <w:t>Dear [INSERT NAME]</w:t>
      </w:r>
    </w:p>
    <w:p w14:paraId="6C79881A" w14:textId="26C4441A" w:rsidR="00C825E1" w:rsidRPr="00865767" w:rsidRDefault="00865767" w:rsidP="008D58AD">
      <w:pPr>
        <w:spacing w:after="0" w:line="240" w:lineRule="auto"/>
        <w:rPr>
          <w:rFonts w:ascii="Arial" w:hAnsi="Arial" w:cs="Arial"/>
          <w:b/>
          <w:bCs/>
        </w:rPr>
      </w:pPr>
      <w:r>
        <w:rPr>
          <w:rFonts w:ascii="Arial" w:hAnsi="Arial" w:cs="Arial"/>
          <w:b/>
          <w:bCs/>
        </w:rPr>
        <w:t>Firefighters’</w:t>
      </w:r>
      <w:r w:rsidR="00C825E1" w:rsidRPr="00865767">
        <w:rPr>
          <w:rFonts w:ascii="Arial" w:hAnsi="Arial" w:cs="Arial"/>
          <w:b/>
          <w:bCs/>
        </w:rPr>
        <w:t xml:space="preserve"> Pension</w:t>
      </w:r>
      <w:r w:rsidR="00A11E1F">
        <w:rPr>
          <w:rFonts w:ascii="Arial" w:hAnsi="Arial" w:cs="Arial"/>
          <w:b/>
          <w:bCs/>
        </w:rPr>
        <w:t xml:space="preserve"> Scheme</w:t>
      </w:r>
      <w:r w:rsidR="00C825E1" w:rsidRPr="00865767">
        <w:rPr>
          <w:rFonts w:ascii="Arial" w:hAnsi="Arial" w:cs="Arial"/>
          <w:b/>
          <w:bCs/>
        </w:rPr>
        <w:t xml:space="preserve"> – McCloud remedy</w:t>
      </w:r>
    </w:p>
    <w:p w14:paraId="1671F497" w14:textId="0A2FF292" w:rsidR="00C825E1" w:rsidRPr="00865767" w:rsidRDefault="00C825E1">
      <w:pPr>
        <w:rPr>
          <w:rFonts w:ascii="Arial" w:hAnsi="Arial" w:cs="Arial"/>
        </w:rPr>
      </w:pPr>
      <w:r w:rsidRPr="00865767">
        <w:rPr>
          <w:rFonts w:ascii="Arial" w:hAnsi="Arial" w:cs="Arial"/>
          <w:b/>
          <w:bCs/>
        </w:rPr>
        <w:t xml:space="preserve">Added Pension </w:t>
      </w:r>
      <w:proofErr w:type="gramStart"/>
      <w:r w:rsidRPr="00865767">
        <w:rPr>
          <w:rFonts w:ascii="Arial" w:hAnsi="Arial" w:cs="Arial"/>
          <w:b/>
          <w:bCs/>
        </w:rPr>
        <w:t>contributions</w:t>
      </w:r>
      <w:proofErr w:type="gramEnd"/>
    </w:p>
    <w:p w14:paraId="2608B6D1" w14:textId="35FEF0FD" w:rsidR="00C825E1" w:rsidRPr="00865767" w:rsidRDefault="00C825E1" w:rsidP="00C825E1">
      <w:pPr>
        <w:rPr>
          <w:rFonts w:ascii="Arial" w:hAnsi="Arial" w:cs="Arial"/>
        </w:rPr>
      </w:pPr>
      <w:r w:rsidRPr="00865767">
        <w:rPr>
          <w:rFonts w:ascii="Arial" w:hAnsi="Arial" w:cs="Arial"/>
        </w:rPr>
        <w:t xml:space="preserve">I am writing to you about the Added Pension contributions that you paid while you were a member of the 2015 </w:t>
      </w:r>
      <w:r w:rsidR="00865767">
        <w:rPr>
          <w:rFonts w:ascii="Arial" w:hAnsi="Arial" w:cs="Arial"/>
        </w:rPr>
        <w:t>Firefighters’</w:t>
      </w:r>
      <w:r w:rsidRPr="00865767">
        <w:rPr>
          <w:rFonts w:ascii="Arial" w:hAnsi="Arial" w:cs="Arial"/>
        </w:rPr>
        <w:t xml:space="preserve"> Pension Scheme</w:t>
      </w:r>
      <w:r w:rsidR="001E697A" w:rsidRPr="00865767">
        <w:rPr>
          <w:rFonts w:ascii="Arial" w:hAnsi="Arial" w:cs="Arial"/>
        </w:rPr>
        <w:t xml:space="preserve"> (</w:t>
      </w:r>
      <w:r w:rsidR="00865767">
        <w:rPr>
          <w:rFonts w:ascii="Arial" w:hAnsi="Arial" w:cs="Arial"/>
        </w:rPr>
        <w:t>F</w:t>
      </w:r>
      <w:r w:rsidR="001E697A" w:rsidRPr="00865767">
        <w:rPr>
          <w:rFonts w:ascii="Arial" w:hAnsi="Arial" w:cs="Arial"/>
        </w:rPr>
        <w:t>PS)</w:t>
      </w:r>
      <w:r w:rsidRPr="00865767">
        <w:rPr>
          <w:rFonts w:ascii="Arial" w:hAnsi="Arial" w:cs="Arial"/>
        </w:rPr>
        <w:t xml:space="preserve"> between 1 April 2015 to 31 March 2022 (the remedy period).</w:t>
      </w:r>
    </w:p>
    <w:p w14:paraId="48F4BB7F" w14:textId="7A4FD2AC" w:rsidR="0017108E" w:rsidRPr="00865767" w:rsidRDefault="007779EE" w:rsidP="0017108E">
      <w:pPr>
        <w:rPr>
          <w:rFonts w:ascii="Arial" w:hAnsi="Arial" w:cs="Arial"/>
        </w:rPr>
      </w:pPr>
      <w:r w:rsidRPr="00865767">
        <w:rPr>
          <w:rFonts w:ascii="Arial" w:hAnsi="Arial" w:cs="Arial"/>
        </w:rPr>
        <w:t>Due to the rollback to your relevant legacy scheme the Added Pension contributions that you paid during the remedy period will have to be returned to you by way of a compensa</w:t>
      </w:r>
      <w:r w:rsidR="00FF0CBA">
        <w:rPr>
          <w:rFonts w:ascii="Arial" w:hAnsi="Arial" w:cs="Arial"/>
        </w:rPr>
        <w:t>tion</w:t>
      </w:r>
      <w:r w:rsidRPr="00865767">
        <w:rPr>
          <w:rFonts w:ascii="Arial" w:hAnsi="Arial" w:cs="Arial"/>
        </w:rPr>
        <w:t xml:space="preserve"> payment</w:t>
      </w:r>
      <w:r w:rsidR="0017108E" w:rsidRPr="00865767">
        <w:rPr>
          <w:rFonts w:ascii="Arial" w:hAnsi="Arial" w:cs="Arial"/>
        </w:rPr>
        <w:t>, this is an automatic entitlement</w:t>
      </w:r>
      <w:r w:rsidR="00F541D9" w:rsidRPr="00865767">
        <w:rPr>
          <w:rFonts w:ascii="Arial" w:hAnsi="Arial" w:cs="Arial"/>
        </w:rPr>
        <w:t xml:space="preserve"> under the </w:t>
      </w:r>
      <w:r w:rsidR="00865767">
        <w:rPr>
          <w:rFonts w:ascii="Arial" w:hAnsi="Arial" w:cs="Arial"/>
        </w:rPr>
        <w:t>Firefighters’</w:t>
      </w:r>
      <w:r w:rsidR="00F541D9" w:rsidRPr="00865767">
        <w:rPr>
          <w:rFonts w:ascii="Arial" w:hAnsi="Arial" w:cs="Arial"/>
        </w:rPr>
        <w:t xml:space="preserve"> Pensions (Remediable Service) </w:t>
      </w:r>
      <w:r w:rsidR="00455BEE" w:rsidRPr="00865767">
        <w:rPr>
          <w:rFonts w:ascii="Arial" w:hAnsi="Arial" w:cs="Arial"/>
        </w:rPr>
        <w:t>Regulations 2023.</w:t>
      </w:r>
    </w:p>
    <w:p w14:paraId="7ED1D321" w14:textId="6F21756A" w:rsidR="007779EE" w:rsidRPr="00865767" w:rsidRDefault="00072D3F" w:rsidP="00C825E1">
      <w:pPr>
        <w:rPr>
          <w:rFonts w:ascii="Arial" w:hAnsi="Arial" w:cs="Arial"/>
        </w:rPr>
      </w:pPr>
      <w:r w:rsidRPr="00865767">
        <w:rPr>
          <w:rFonts w:ascii="Arial" w:hAnsi="Arial" w:cs="Arial"/>
        </w:rPr>
        <w:t xml:space="preserve">The value of the payment due is shown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984"/>
      </w:tblGrid>
      <w:tr w:rsidR="0089042C" w:rsidRPr="00865767" w14:paraId="4E3190E3" w14:textId="77777777" w:rsidTr="00072D3F">
        <w:tc>
          <w:tcPr>
            <w:tcW w:w="4395" w:type="dxa"/>
          </w:tcPr>
          <w:p w14:paraId="12692F24" w14:textId="54438031" w:rsidR="0089042C" w:rsidRPr="00865767" w:rsidRDefault="0089042C" w:rsidP="00C825E1">
            <w:pPr>
              <w:rPr>
                <w:rFonts w:ascii="Arial" w:hAnsi="Arial" w:cs="Arial"/>
              </w:rPr>
            </w:pPr>
            <w:r w:rsidRPr="00865767">
              <w:rPr>
                <w:rFonts w:ascii="Arial" w:hAnsi="Arial" w:cs="Arial"/>
              </w:rPr>
              <w:t>Total gross contributions paid</w:t>
            </w:r>
          </w:p>
        </w:tc>
        <w:tc>
          <w:tcPr>
            <w:tcW w:w="1984" w:type="dxa"/>
          </w:tcPr>
          <w:p w14:paraId="68422FD3" w14:textId="72561A87" w:rsidR="0089042C" w:rsidRPr="00865767" w:rsidRDefault="0089042C" w:rsidP="00072D3F">
            <w:pPr>
              <w:jc w:val="right"/>
              <w:rPr>
                <w:rFonts w:ascii="Arial" w:hAnsi="Arial" w:cs="Arial"/>
              </w:rPr>
            </w:pPr>
            <w:r w:rsidRPr="00865767">
              <w:rPr>
                <w:rFonts w:ascii="Arial" w:hAnsi="Arial" w:cs="Arial"/>
              </w:rPr>
              <w:t>£</w:t>
            </w:r>
          </w:p>
        </w:tc>
      </w:tr>
      <w:tr w:rsidR="0089042C" w:rsidRPr="00865767" w14:paraId="2434209D" w14:textId="77777777" w:rsidTr="00072D3F">
        <w:tc>
          <w:tcPr>
            <w:tcW w:w="4395" w:type="dxa"/>
          </w:tcPr>
          <w:p w14:paraId="2CC9A34A" w14:textId="18B73BB1" w:rsidR="0089042C" w:rsidRPr="00865767" w:rsidRDefault="00072D3F" w:rsidP="00C825E1">
            <w:pPr>
              <w:rPr>
                <w:rFonts w:ascii="Arial" w:hAnsi="Arial" w:cs="Arial"/>
              </w:rPr>
            </w:pPr>
            <w:r w:rsidRPr="00865767">
              <w:rPr>
                <w:rFonts w:ascii="Arial" w:hAnsi="Arial" w:cs="Arial"/>
              </w:rPr>
              <w:t xml:space="preserve">Less amount equivalent to tax relief received </w:t>
            </w:r>
          </w:p>
        </w:tc>
        <w:tc>
          <w:tcPr>
            <w:tcW w:w="1984" w:type="dxa"/>
          </w:tcPr>
          <w:p w14:paraId="4E8A2181" w14:textId="1C3EFD2A" w:rsidR="0089042C" w:rsidRPr="00865767" w:rsidRDefault="00072D3F" w:rsidP="00072D3F">
            <w:pPr>
              <w:jc w:val="right"/>
              <w:rPr>
                <w:rFonts w:ascii="Arial" w:hAnsi="Arial" w:cs="Arial"/>
              </w:rPr>
            </w:pPr>
            <w:r w:rsidRPr="00865767">
              <w:rPr>
                <w:rFonts w:ascii="Arial" w:hAnsi="Arial" w:cs="Arial"/>
              </w:rPr>
              <w:t>£</w:t>
            </w:r>
          </w:p>
        </w:tc>
      </w:tr>
      <w:tr w:rsidR="00072D3F" w:rsidRPr="00865767" w14:paraId="4F2C75ED" w14:textId="77777777" w:rsidTr="00072D3F">
        <w:tc>
          <w:tcPr>
            <w:tcW w:w="4395" w:type="dxa"/>
          </w:tcPr>
          <w:p w14:paraId="1961D260" w14:textId="2D934DA6" w:rsidR="00072D3F" w:rsidRPr="00865767" w:rsidRDefault="00072D3F" w:rsidP="00C825E1">
            <w:pPr>
              <w:rPr>
                <w:rFonts w:ascii="Arial" w:hAnsi="Arial" w:cs="Arial"/>
              </w:rPr>
            </w:pPr>
            <w:proofErr w:type="gramStart"/>
            <w:r w:rsidRPr="00865767">
              <w:rPr>
                <w:rFonts w:ascii="Arial" w:hAnsi="Arial" w:cs="Arial"/>
              </w:rPr>
              <w:t>Plus</w:t>
            </w:r>
            <w:proofErr w:type="gramEnd"/>
            <w:r w:rsidRPr="00865767">
              <w:rPr>
                <w:rFonts w:ascii="Arial" w:hAnsi="Arial" w:cs="Arial"/>
              </w:rPr>
              <w:t xml:space="preserve"> interest</w:t>
            </w:r>
            <w:r w:rsidR="00643DF0" w:rsidRPr="00865767">
              <w:rPr>
                <w:rFonts w:ascii="Arial" w:hAnsi="Arial" w:cs="Arial"/>
              </w:rPr>
              <w:t>*</w:t>
            </w:r>
          </w:p>
        </w:tc>
        <w:tc>
          <w:tcPr>
            <w:tcW w:w="1984" w:type="dxa"/>
            <w:tcBorders>
              <w:bottom w:val="single" w:sz="4" w:space="0" w:color="auto"/>
            </w:tcBorders>
          </w:tcPr>
          <w:p w14:paraId="58D06E83" w14:textId="40E13D57" w:rsidR="00072D3F" w:rsidRPr="00865767" w:rsidRDefault="00072D3F" w:rsidP="00072D3F">
            <w:pPr>
              <w:jc w:val="right"/>
              <w:rPr>
                <w:rFonts w:ascii="Arial" w:hAnsi="Arial" w:cs="Arial"/>
              </w:rPr>
            </w:pPr>
            <w:r w:rsidRPr="00865767">
              <w:rPr>
                <w:rFonts w:ascii="Arial" w:hAnsi="Arial" w:cs="Arial"/>
              </w:rPr>
              <w:t>£</w:t>
            </w:r>
          </w:p>
        </w:tc>
      </w:tr>
      <w:tr w:rsidR="00072D3F" w:rsidRPr="00865767" w14:paraId="019AAA48" w14:textId="77777777" w:rsidTr="00072D3F">
        <w:tc>
          <w:tcPr>
            <w:tcW w:w="4395" w:type="dxa"/>
          </w:tcPr>
          <w:p w14:paraId="336C9F58" w14:textId="6FCF91C4" w:rsidR="00072D3F" w:rsidRPr="00865767" w:rsidRDefault="00072D3F" w:rsidP="00C825E1">
            <w:pPr>
              <w:rPr>
                <w:rFonts w:ascii="Arial" w:hAnsi="Arial" w:cs="Arial"/>
                <w:b/>
                <w:bCs/>
              </w:rPr>
            </w:pPr>
            <w:r w:rsidRPr="00865767">
              <w:rPr>
                <w:rFonts w:ascii="Arial" w:hAnsi="Arial" w:cs="Arial"/>
                <w:b/>
                <w:bCs/>
              </w:rPr>
              <w:t>Total compens</w:t>
            </w:r>
            <w:r w:rsidR="00FF0CBA">
              <w:rPr>
                <w:rFonts w:ascii="Arial" w:hAnsi="Arial" w:cs="Arial"/>
                <w:b/>
                <w:bCs/>
              </w:rPr>
              <w:t>ation</w:t>
            </w:r>
            <w:r w:rsidRPr="00865767">
              <w:rPr>
                <w:rFonts w:ascii="Arial" w:hAnsi="Arial" w:cs="Arial"/>
                <w:b/>
                <w:bCs/>
              </w:rPr>
              <w:t xml:space="preserve"> payment </w:t>
            </w:r>
          </w:p>
        </w:tc>
        <w:tc>
          <w:tcPr>
            <w:tcW w:w="1984" w:type="dxa"/>
            <w:tcBorders>
              <w:top w:val="single" w:sz="4" w:space="0" w:color="auto"/>
            </w:tcBorders>
          </w:tcPr>
          <w:p w14:paraId="6929BF3E" w14:textId="0AE471C2" w:rsidR="00072D3F" w:rsidRPr="00865767" w:rsidRDefault="00072D3F" w:rsidP="00072D3F">
            <w:pPr>
              <w:jc w:val="right"/>
              <w:rPr>
                <w:rFonts w:ascii="Arial" w:hAnsi="Arial" w:cs="Arial"/>
                <w:b/>
                <w:bCs/>
              </w:rPr>
            </w:pPr>
            <w:r w:rsidRPr="00865767">
              <w:rPr>
                <w:rFonts w:ascii="Arial" w:hAnsi="Arial" w:cs="Arial"/>
                <w:b/>
                <w:bCs/>
              </w:rPr>
              <w:t>£</w:t>
            </w:r>
          </w:p>
        </w:tc>
      </w:tr>
    </w:tbl>
    <w:p w14:paraId="005265C4" w14:textId="07169D45" w:rsidR="00643DF0" w:rsidRPr="00865767" w:rsidRDefault="00643DF0" w:rsidP="00643DF0">
      <w:pPr>
        <w:spacing w:before="160"/>
        <w:rPr>
          <w:rFonts w:ascii="Arial" w:hAnsi="Arial" w:cs="Arial"/>
        </w:rPr>
      </w:pPr>
      <w:r w:rsidRPr="00865767">
        <w:rPr>
          <w:rFonts w:ascii="Arial" w:hAnsi="Arial" w:cs="Arial"/>
        </w:rPr>
        <w:t>*Interest has been calculated to [ENTER DATE INTEREST CALCULATED TO].</w:t>
      </w:r>
    </w:p>
    <w:p w14:paraId="365914E8" w14:textId="23DE1B61" w:rsidR="00580F01" w:rsidRPr="00865767" w:rsidRDefault="00580F01" w:rsidP="00C825E1">
      <w:pPr>
        <w:rPr>
          <w:rFonts w:ascii="Arial" w:hAnsi="Arial" w:cs="Arial"/>
        </w:rPr>
      </w:pPr>
      <w:r w:rsidRPr="00865767">
        <w:rPr>
          <w:rFonts w:ascii="Arial" w:hAnsi="Arial" w:cs="Arial"/>
        </w:rPr>
        <w:t xml:space="preserve">Please find enclosed with this letter </w:t>
      </w:r>
    </w:p>
    <w:p w14:paraId="07D05848" w14:textId="07D04F83" w:rsidR="00580F01" w:rsidRPr="00865767" w:rsidRDefault="00580F01" w:rsidP="00580F01">
      <w:pPr>
        <w:pStyle w:val="ListParagraph"/>
        <w:numPr>
          <w:ilvl w:val="0"/>
          <w:numId w:val="1"/>
        </w:numPr>
        <w:spacing w:after="120" w:line="240" w:lineRule="auto"/>
        <w:ind w:left="714" w:hanging="357"/>
        <w:contextualSpacing w:val="0"/>
        <w:rPr>
          <w:rFonts w:ascii="Arial" w:hAnsi="Arial" w:cs="Arial"/>
        </w:rPr>
      </w:pPr>
      <w:r w:rsidRPr="00865767">
        <w:rPr>
          <w:rFonts w:ascii="Arial" w:hAnsi="Arial" w:cs="Arial"/>
        </w:rPr>
        <w:t xml:space="preserve">An Added Pension </w:t>
      </w:r>
      <w:r w:rsidR="003E18D1" w:rsidRPr="00865767">
        <w:rPr>
          <w:rFonts w:ascii="Arial" w:hAnsi="Arial" w:cs="Arial"/>
        </w:rPr>
        <w:t>Compensat</w:t>
      </w:r>
      <w:r w:rsidR="00FF0CBA">
        <w:rPr>
          <w:rFonts w:ascii="Arial" w:hAnsi="Arial" w:cs="Arial"/>
        </w:rPr>
        <w:t>ion</w:t>
      </w:r>
      <w:r w:rsidR="003E18D1" w:rsidRPr="00865767">
        <w:rPr>
          <w:rFonts w:ascii="Arial" w:hAnsi="Arial" w:cs="Arial"/>
        </w:rPr>
        <w:t xml:space="preserve"> Payment Bank details</w:t>
      </w:r>
      <w:r w:rsidRPr="00865767">
        <w:rPr>
          <w:rFonts w:ascii="Arial" w:hAnsi="Arial" w:cs="Arial"/>
        </w:rPr>
        <w:t xml:space="preserve"> form to be completed and returned in all cases. </w:t>
      </w:r>
    </w:p>
    <w:p w14:paraId="49EACABE" w14:textId="792EC21D" w:rsidR="00580F01" w:rsidRPr="00865767" w:rsidRDefault="00580F01" w:rsidP="00580F01">
      <w:pPr>
        <w:pStyle w:val="ListParagraph"/>
        <w:numPr>
          <w:ilvl w:val="0"/>
          <w:numId w:val="1"/>
        </w:numPr>
        <w:rPr>
          <w:rFonts w:ascii="Arial" w:hAnsi="Arial" w:cs="Arial"/>
        </w:rPr>
      </w:pPr>
      <w:r w:rsidRPr="00865767">
        <w:rPr>
          <w:rFonts w:ascii="Arial" w:hAnsi="Arial" w:cs="Arial"/>
        </w:rPr>
        <w:t xml:space="preserve">Some </w:t>
      </w:r>
      <w:r w:rsidR="005E7E59" w:rsidRPr="00865767">
        <w:rPr>
          <w:rFonts w:ascii="Arial" w:hAnsi="Arial" w:cs="Arial"/>
        </w:rPr>
        <w:t>A</w:t>
      </w:r>
      <w:r w:rsidRPr="00865767">
        <w:rPr>
          <w:rFonts w:ascii="Arial" w:hAnsi="Arial" w:cs="Arial"/>
        </w:rPr>
        <w:t xml:space="preserve">dditional </w:t>
      </w:r>
      <w:r w:rsidR="00CB4D63" w:rsidRPr="00865767">
        <w:rPr>
          <w:rFonts w:ascii="Arial" w:hAnsi="Arial" w:cs="Arial"/>
        </w:rPr>
        <w:t>i</w:t>
      </w:r>
      <w:r w:rsidRPr="00865767">
        <w:rPr>
          <w:rFonts w:ascii="Arial" w:hAnsi="Arial" w:cs="Arial"/>
        </w:rPr>
        <w:t>nformation notes.</w:t>
      </w:r>
    </w:p>
    <w:p w14:paraId="04730242" w14:textId="77777777" w:rsidR="008D58AD" w:rsidRPr="00865767" w:rsidRDefault="008D58AD" w:rsidP="008D58AD">
      <w:pPr>
        <w:rPr>
          <w:rFonts w:ascii="Arial" w:hAnsi="Arial" w:cs="Arial"/>
        </w:rPr>
      </w:pPr>
    </w:p>
    <w:p w14:paraId="31DCBCCE" w14:textId="2E2173B2" w:rsidR="008D58AD" w:rsidRPr="00865767" w:rsidRDefault="008D58AD" w:rsidP="008D58AD">
      <w:pPr>
        <w:rPr>
          <w:rFonts w:ascii="Arial" w:hAnsi="Arial" w:cs="Arial"/>
        </w:rPr>
      </w:pPr>
      <w:r w:rsidRPr="00865767">
        <w:rPr>
          <w:rFonts w:ascii="Arial" w:hAnsi="Arial" w:cs="Arial"/>
        </w:rPr>
        <w:t>Yours sincerely,</w:t>
      </w:r>
    </w:p>
    <w:p w14:paraId="089F182F" w14:textId="77777777" w:rsidR="008D58AD" w:rsidRPr="00865767" w:rsidRDefault="008D58AD" w:rsidP="008D58AD">
      <w:pPr>
        <w:rPr>
          <w:rFonts w:ascii="Arial" w:hAnsi="Arial" w:cs="Arial"/>
        </w:rPr>
      </w:pPr>
    </w:p>
    <w:p w14:paraId="015D4E50" w14:textId="53EE8A73" w:rsidR="008D58AD" w:rsidRPr="008D58AD" w:rsidRDefault="008D58AD" w:rsidP="008D58AD">
      <w:r w:rsidRPr="00865767">
        <w:rPr>
          <w:rFonts w:ascii="Arial" w:hAnsi="Arial" w:cs="Arial"/>
        </w:rPr>
        <w:t>[INSERT NAME</w:t>
      </w:r>
      <w:r w:rsidRPr="007F5409">
        <w:t>]</w:t>
      </w:r>
    </w:p>
    <w:p w14:paraId="2849AEC1" w14:textId="77777777" w:rsidR="008D58AD" w:rsidRDefault="008D58AD">
      <w:pPr>
        <w:rPr>
          <w:b/>
          <w:bCs/>
        </w:rPr>
      </w:pPr>
      <w:r>
        <w:rPr>
          <w:b/>
          <w:bCs/>
        </w:rPr>
        <w:br w:type="page"/>
      </w:r>
    </w:p>
    <w:p w14:paraId="1CA44F12" w14:textId="4FF57F10" w:rsidR="00580F01" w:rsidRPr="00E8375C" w:rsidRDefault="00580F01" w:rsidP="00580F01">
      <w:pPr>
        <w:pStyle w:val="Heading1"/>
        <w:rPr>
          <w:rFonts w:ascii="Arial" w:hAnsi="Arial" w:cs="Arial"/>
          <w:b/>
          <w:bCs/>
          <w:sz w:val="22"/>
          <w:szCs w:val="22"/>
        </w:rPr>
      </w:pPr>
      <w:r w:rsidRPr="00E8375C">
        <w:rPr>
          <w:rFonts w:ascii="Arial" w:hAnsi="Arial" w:cs="Arial"/>
          <w:b/>
          <w:bCs/>
          <w:sz w:val="22"/>
          <w:szCs w:val="22"/>
        </w:rPr>
        <w:lastRenderedPageBreak/>
        <w:t xml:space="preserve">Additional </w:t>
      </w:r>
      <w:r w:rsidR="00CB4D63" w:rsidRPr="00E8375C">
        <w:rPr>
          <w:rFonts w:ascii="Arial" w:hAnsi="Arial" w:cs="Arial"/>
          <w:b/>
          <w:bCs/>
          <w:sz w:val="22"/>
          <w:szCs w:val="22"/>
        </w:rPr>
        <w:t>i</w:t>
      </w:r>
      <w:r w:rsidRPr="00E8375C">
        <w:rPr>
          <w:rFonts w:ascii="Arial" w:hAnsi="Arial" w:cs="Arial"/>
          <w:b/>
          <w:bCs/>
          <w:sz w:val="22"/>
          <w:szCs w:val="22"/>
        </w:rPr>
        <w:t>nformation</w:t>
      </w:r>
      <w:r w:rsidR="00CB4D63" w:rsidRPr="00E8375C">
        <w:rPr>
          <w:rFonts w:ascii="Arial" w:hAnsi="Arial" w:cs="Arial"/>
          <w:b/>
          <w:bCs/>
          <w:sz w:val="22"/>
          <w:szCs w:val="22"/>
        </w:rPr>
        <w:t xml:space="preserve"> notes</w:t>
      </w:r>
    </w:p>
    <w:p w14:paraId="5DF225EE" w14:textId="420032A9" w:rsidR="007779EE" w:rsidRPr="00E8375C" w:rsidRDefault="007779EE" w:rsidP="00B71831">
      <w:pPr>
        <w:pStyle w:val="Heading2"/>
        <w:rPr>
          <w:rFonts w:ascii="Arial" w:hAnsi="Arial" w:cs="Arial"/>
          <w:sz w:val="22"/>
          <w:szCs w:val="22"/>
        </w:rPr>
      </w:pPr>
      <w:r w:rsidRPr="00E8375C">
        <w:rPr>
          <w:rFonts w:ascii="Arial" w:hAnsi="Arial" w:cs="Arial"/>
          <w:sz w:val="22"/>
          <w:szCs w:val="22"/>
        </w:rPr>
        <w:t>What will happen to your Added Pension contributions?</w:t>
      </w:r>
    </w:p>
    <w:p w14:paraId="723118EF" w14:textId="544092A8" w:rsidR="001E697A" w:rsidRPr="00E8375C" w:rsidRDefault="001E697A" w:rsidP="00C825E1">
      <w:pPr>
        <w:rPr>
          <w:rFonts w:ascii="Arial" w:hAnsi="Arial" w:cs="Arial"/>
        </w:rPr>
      </w:pPr>
      <w:r w:rsidRPr="00E8375C">
        <w:rPr>
          <w:rFonts w:ascii="Arial" w:hAnsi="Arial" w:cs="Arial"/>
        </w:rPr>
        <w:t xml:space="preserve">Service in the remedy period must be rolled back to the relevant legacy scheme and any voluntary contributions for additional benefits must be addressed in implementing the remedy. In the 2015 </w:t>
      </w:r>
      <w:r w:rsidR="00A11E1F" w:rsidRPr="00E8375C">
        <w:rPr>
          <w:rFonts w:ascii="Arial" w:hAnsi="Arial" w:cs="Arial"/>
        </w:rPr>
        <w:t>F</w:t>
      </w:r>
      <w:r w:rsidRPr="00E8375C">
        <w:rPr>
          <w:rFonts w:ascii="Arial" w:hAnsi="Arial" w:cs="Arial"/>
        </w:rPr>
        <w:t xml:space="preserve">PS, Added Pension is the only available voluntary additional benefit. Added Pension is not available in the </w:t>
      </w:r>
      <w:r w:rsidR="003132D8" w:rsidRPr="00E8375C">
        <w:rPr>
          <w:rFonts w:ascii="Arial" w:hAnsi="Arial" w:cs="Arial"/>
        </w:rPr>
        <w:t>firefighters’</w:t>
      </w:r>
      <w:r w:rsidRPr="00E8375C">
        <w:rPr>
          <w:rFonts w:ascii="Arial" w:hAnsi="Arial" w:cs="Arial"/>
        </w:rPr>
        <w:t xml:space="preserve"> legacy </w:t>
      </w:r>
      <w:r w:rsidR="003132D8" w:rsidRPr="00E8375C">
        <w:rPr>
          <w:rFonts w:ascii="Arial" w:hAnsi="Arial" w:cs="Arial"/>
        </w:rPr>
        <w:t xml:space="preserve">pension </w:t>
      </w:r>
      <w:r w:rsidRPr="00E8375C">
        <w:rPr>
          <w:rFonts w:ascii="Arial" w:hAnsi="Arial" w:cs="Arial"/>
        </w:rPr>
        <w:t>schemes.</w:t>
      </w:r>
    </w:p>
    <w:p w14:paraId="0052D9AF" w14:textId="048601B9" w:rsidR="001E697A" w:rsidRPr="00E8375C" w:rsidRDefault="001E697A" w:rsidP="001E697A">
      <w:pPr>
        <w:rPr>
          <w:rFonts w:ascii="Arial" w:hAnsi="Arial" w:cs="Arial"/>
        </w:rPr>
      </w:pPr>
      <w:r w:rsidRPr="00E8375C">
        <w:rPr>
          <w:rFonts w:ascii="Arial" w:hAnsi="Arial" w:cs="Arial"/>
        </w:rPr>
        <w:t xml:space="preserve">The Government considered various ways of converting Added Pension to alternative benefits in the legacy schemes, but all the options either had restrictions on them, meaning that they could not be guaranteed to apply in all cases or, they would lead to a difference in treatment between cohorts of members. The only available option </w:t>
      </w:r>
      <w:r w:rsidR="007779EE" w:rsidRPr="00E8375C">
        <w:rPr>
          <w:rFonts w:ascii="Arial" w:hAnsi="Arial" w:cs="Arial"/>
        </w:rPr>
        <w:t xml:space="preserve">to be able to apply remedy consistently to all members </w:t>
      </w:r>
      <w:r w:rsidRPr="00E8375C">
        <w:rPr>
          <w:rFonts w:ascii="Arial" w:hAnsi="Arial" w:cs="Arial"/>
        </w:rPr>
        <w:t xml:space="preserve">is for any such </w:t>
      </w:r>
      <w:r w:rsidR="007779EE" w:rsidRPr="00E8375C">
        <w:rPr>
          <w:rFonts w:ascii="Arial" w:hAnsi="Arial" w:cs="Arial"/>
        </w:rPr>
        <w:t>contributions</w:t>
      </w:r>
      <w:r w:rsidRPr="00E8375C">
        <w:rPr>
          <w:rFonts w:ascii="Arial" w:hAnsi="Arial" w:cs="Arial"/>
        </w:rPr>
        <w:t xml:space="preserve"> to be dealt with under the compensation provisions.</w:t>
      </w:r>
    </w:p>
    <w:p w14:paraId="15A4D269" w14:textId="06AA9E16" w:rsidR="008D58AD" w:rsidRPr="00E8375C" w:rsidRDefault="008D58AD" w:rsidP="00B71831">
      <w:pPr>
        <w:pStyle w:val="Heading2"/>
        <w:rPr>
          <w:rFonts w:ascii="Arial" w:hAnsi="Arial" w:cs="Arial"/>
          <w:sz w:val="22"/>
          <w:szCs w:val="22"/>
        </w:rPr>
      </w:pPr>
      <w:r w:rsidRPr="00E8375C">
        <w:rPr>
          <w:rFonts w:ascii="Arial" w:hAnsi="Arial" w:cs="Arial"/>
          <w:sz w:val="22"/>
          <w:szCs w:val="22"/>
        </w:rPr>
        <w:t xml:space="preserve">What happens to </w:t>
      </w:r>
      <w:r w:rsidR="00B71831" w:rsidRPr="00E8375C">
        <w:rPr>
          <w:rFonts w:ascii="Arial" w:hAnsi="Arial" w:cs="Arial"/>
          <w:sz w:val="22"/>
          <w:szCs w:val="22"/>
        </w:rPr>
        <w:t>your</w:t>
      </w:r>
      <w:r w:rsidRPr="00E8375C">
        <w:rPr>
          <w:rFonts w:ascii="Arial" w:hAnsi="Arial" w:cs="Arial"/>
          <w:sz w:val="22"/>
          <w:szCs w:val="22"/>
        </w:rPr>
        <w:t xml:space="preserve"> previous election for Added Pension?</w:t>
      </w:r>
    </w:p>
    <w:p w14:paraId="6F28CBC0" w14:textId="3034BC7A" w:rsidR="008D58AD" w:rsidRPr="00E8375C" w:rsidRDefault="008D58AD" w:rsidP="008D58AD">
      <w:pPr>
        <w:rPr>
          <w:rFonts w:ascii="Arial" w:hAnsi="Arial" w:cs="Arial"/>
          <w:b/>
          <w:bCs/>
        </w:rPr>
      </w:pPr>
      <w:r w:rsidRPr="00E8375C">
        <w:rPr>
          <w:rFonts w:ascii="Arial" w:hAnsi="Arial" w:cs="Arial"/>
        </w:rPr>
        <w:t xml:space="preserve">The original election </w:t>
      </w:r>
      <w:r w:rsidR="00B71831" w:rsidRPr="00E8375C">
        <w:rPr>
          <w:rFonts w:ascii="Arial" w:hAnsi="Arial" w:cs="Arial"/>
        </w:rPr>
        <w:t xml:space="preserve">made </w:t>
      </w:r>
      <w:r w:rsidRPr="00E8375C">
        <w:rPr>
          <w:rFonts w:ascii="Arial" w:hAnsi="Arial" w:cs="Arial"/>
        </w:rPr>
        <w:t xml:space="preserve">by </w:t>
      </w:r>
      <w:r w:rsidR="00B71831" w:rsidRPr="00E8375C">
        <w:rPr>
          <w:rFonts w:ascii="Arial" w:hAnsi="Arial" w:cs="Arial"/>
        </w:rPr>
        <w:t>you</w:t>
      </w:r>
      <w:r w:rsidRPr="00E8375C">
        <w:rPr>
          <w:rFonts w:ascii="Arial" w:hAnsi="Arial" w:cs="Arial"/>
        </w:rPr>
        <w:t xml:space="preserve"> to purchase </w:t>
      </w:r>
      <w:r w:rsidR="00B71831" w:rsidRPr="00E8375C">
        <w:rPr>
          <w:rFonts w:ascii="Arial" w:hAnsi="Arial" w:cs="Arial"/>
        </w:rPr>
        <w:t>A</w:t>
      </w:r>
      <w:r w:rsidRPr="00E8375C">
        <w:rPr>
          <w:rFonts w:ascii="Arial" w:hAnsi="Arial" w:cs="Arial"/>
        </w:rPr>
        <w:t xml:space="preserve">dded </w:t>
      </w:r>
      <w:r w:rsidR="00B71831" w:rsidRPr="00E8375C">
        <w:rPr>
          <w:rFonts w:ascii="Arial" w:hAnsi="Arial" w:cs="Arial"/>
        </w:rPr>
        <w:t>P</w:t>
      </w:r>
      <w:r w:rsidRPr="00E8375C">
        <w:rPr>
          <w:rFonts w:ascii="Arial" w:hAnsi="Arial" w:cs="Arial"/>
        </w:rPr>
        <w:t>ension</w:t>
      </w:r>
      <w:r w:rsidR="00B71831" w:rsidRPr="00E8375C">
        <w:rPr>
          <w:rFonts w:ascii="Arial" w:hAnsi="Arial" w:cs="Arial"/>
        </w:rPr>
        <w:t xml:space="preserve"> within the remedy period</w:t>
      </w:r>
      <w:r w:rsidRPr="00E8375C">
        <w:rPr>
          <w:rFonts w:ascii="Arial" w:hAnsi="Arial" w:cs="Arial"/>
        </w:rPr>
        <w:t xml:space="preserve"> </w:t>
      </w:r>
      <w:r w:rsidR="00B71831" w:rsidRPr="00E8375C">
        <w:rPr>
          <w:rFonts w:ascii="Arial" w:hAnsi="Arial" w:cs="Arial"/>
        </w:rPr>
        <w:t>will</w:t>
      </w:r>
      <w:r w:rsidRPr="00E8375C">
        <w:rPr>
          <w:rFonts w:ascii="Arial" w:hAnsi="Arial" w:cs="Arial"/>
        </w:rPr>
        <w:t xml:space="preserve"> effectively be made null and void</w:t>
      </w:r>
      <w:r w:rsidR="00B71831" w:rsidRPr="00E8375C">
        <w:rPr>
          <w:rFonts w:ascii="Arial" w:hAnsi="Arial" w:cs="Arial"/>
        </w:rPr>
        <w:t xml:space="preserve">, with any Added Pension benefits being completely extinguished. </w:t>
      </w:r>
    </w:p>
    <w:p w14:paraId="405C0F14" w14:textId="77777777" w:rsidR="008D58AD" w:rsidRPr="00E8375C" w:rsidRDefault="008D58AD" w:rsidP="00B71831">
      <w:pPr>
        <w:pStyle w:val="Heading2"/>
        <w:rPr>
          <w:rFonts w:ascii="Arial" w:hAnsi="Arial" w:cs="Arial"/>
          <w:sz w:val="22"/>
          <w:szCs w:val="22"/>
        </w:rPr>
      </w:pPr>
      <w:r w:rsidRPr="00E8375C">
        <w:rPr>
          <w:rFonts w:ascii="Arial" w:hAnsi="Arial" w:cs="Arial"/>
          <w:sz w:val="22"/>
          <w:szCs w:val="22"/>
        </w:rPr>
        <w:t>How will the payment be made?</w:t>
      </w:r>
    </w:p>
    <w:p w14:paraId="775E3C44" w14:textId="76CC4758" w:rsidR="008D58AD" w:rsidRPr="00E8375C" w:rsidRDefault="00211A51" w:rsidP="008D58AD">
      <w:pPr>
        <w:rPr>
          <w:rFonts w:ascii="Arial" w:hAnsi="Arial" w:cs="Arial"/>
        </w:rPr>
      </w:pPr>
      <w:r w:rsidRPr="00E8375C">
        <w:rPr>
          <w:rFonts w:ascii="Arial" w:hAnsi="Arial" w:cs="Arial"/>
        </w:rPr>
        <w:t>Y</w:t>
      </w:r>
      <w:r w:rsidR="008D58AD" w:rsidRPr="00E8375C">
        <w:rPr>
          <w:rFonts w:ascii="Arial" w:hAnsi="Arial" w:cs="Arial"/>
        </w:rPr>
        <w:t xml:space="preserve">ou will need to complete the bank details form enclosed with this letter and return so that payment can be made to your specified account. </w:t>
      </w:r>
    </w:p>
    <w:p w14:paraId="7B444F53" w14:textId="7DCDC7FE" w:rsidR="004C482D" w:rsidRPr="00E8375C" w:rsidRDefault="004C482D" w:rsidP="004C482D">
      <w:pPr>
        <w:pStyle w:val="Heading2"/>
        <w:rPr>
          <w:rFonts w:ascii="Arial" w:hAnsi="Arial" w:cs="Arial"/>
          <w:sz w:val="22"/>
          <w:szCs w:val="22"/>
        </w:rPr>
      </w:pPr>
      <w:r w:rsidRPr="00E8375C">
        <w:rPr>
          <w:rFonts w:ascii="Arial" w:hAnsi="Arial" w:cs="Arial"/>
          <w:sz w:val="22"/>
          <w:szCs w:val="22"/>
        </w:rPr>
        <w:t>When will the payment be made?</w:t>
      </w:r>
    </w:p>
    <w:p w14:paraId="06A41CC4" w14:textId="26BEE56C" w:rsidR="004C482D" w:rsidRPr="00E8375C" w:rsidRDefault="005A7FF0" w:rsidP="004C482D">
      <w:pPr>
        <w:rPr>
          <w:rFonts w:ascii="Arial" w:hAnsi="Arial" w:cs="Arial"/>
        </w:rPr>
      </w:pPr>
      <w:r w:rsidRPr="00E8375C">
        <w:rPr>
          <w:rFonts w:ascii="Arial" w:hAnsi="Arial" w:cs="Arial"/>
        </w:rPr>
        <w:t>Arrangements for the p</w:t>
      </w:r>
      <w:r w:rsidR="004C482D" w:rsidRPr="00E8375C">
        <w:rPr>
          <w:rFonts w:ascii="Arial" w:hAnsi="Arial" w:cs="Arial"/>
        </w:rPr>
        <w:t xml:space="preserve">ayment will be made as soon as possible after your completed bank details </w:t>
      </w:r>
      <w:r w:rsidRPr="00E8375C">
        <w:rPr>
          <w:rFonts w:ascii="Arial" w:hAnsi="Arial" w:cs="Arial"/>
        </w:rPr>
        <w:t xml:space="preserve">form </w:t>
      </w:r>
      <w:r w:rsidR="004C482D" w:rsidRPr="00E8375C">
        <w:rPr>
          <w:rFonts w:ascii="Arial" w:hAnsi="Arial" w:cs="Arial"/>
        </w:rPr>
        <w:t>ha</w:t>
      </w:r>
      <w:r w:rsidR="00FC0EEF" w:rsidRPr="00E8375C">
        <w:rPr>
          <w:rFonts w:ascii="Arial" w:hAnsi="Arial" w:cs="Arial"/>
        </w:rPr>
        <w:t>s</w:t>
      </w:r>
      <w:r w:rsidR="004C482D" w:rsidRPr="00E8375C">
        <w:rPr>
          <w:rFonts w:ascii="Arial" w:hAnsi="Arial" w:cs="Arial"/>
        </w:rPr>
        <w:t xml:space="preserve"> been received</w:t>
      </w:r>
      <w:r w:rsidRPr="00E8375C">
        <w:rPr>
          <w:rFonts w:ascii="Arial" w:hAnsi="Arial" w:cs="Arial"/>
        </w:rPr>
        <w:t>.</w:t>
      </w:r>
    </w:p>
    <w:p w14:paraId="281DD090" w14:textId="1FC8263F" w:rsidR="008D58AD" w:rsidRPr="00E8375C" w:rsidRDefault="009E791F" w:rsidP="00B71831">
      <w:pPr>
        <w:pStyle w:val="Heading2"/>
        <w:rPr>
          <w:rFonts w:ascii="Arial" w:hAnsi="Arial" w:cs="Arial"/>
          <w:sz w:val="22"/>
          <w:szCs w:val="22"/>
        </w:rPr>
      </w:pPr>
      <w:r w:rsidRPr="00E8375C">
        <w:rPr>
          <w:rFonts w:ascii="Arial" w:hAnsi="Arial" w:cs="Arial"/>
          <w:sz w:val="22"/>
          <w:szCs w:val="22"/>
        </w:rPr>
        <w:t xml:space="preserve">Can I purchase Added Pension in the 2015 </w:t>
      </w:r>
      <w:r w:rsidR="00CB1A66" w:rsidRPr="00E8375C">
        <w:rPr>
          <w:rFonts w:ascii="Arial" w:hAnsi="Arial" w:cs="Arial"/>
          <w:sz w:val="22"/>
          <w:szCs w:val="22"/>
        </w:rPr>
        <w:t>F</w:t>
      </w:r>
      <w:r w:rsidRPr="00E8375C">
        <w:rPr>
          <w:rFonts w:ascii="Arial" w:hAnsi="Arial" w:cs="Arial"/>
          <w:sz w:val="22"/>
          <w:szCs w:val="22"/>
        </w:rPr>
        <w:t>PS</w:t>
      </w:r>
      <w:r w:rsidR="008D58AD" w:rsidRPr="00E8375C">
        <w:rPr>
          <w:rFonts w:ascii="Arial" w:hAnsi="Arial" w:cs="Arial"/>
          <w:sz w:val="22"/>
          <w:szCs w:val="22"/>
        </w:rPr>
        <w:t>?</w:t>
      </w:r>
    </w:p>
    <w:p w14:paraId="753AF87B" w14:textId="4DC57F24" w:rsidR="008D58AD" w:rsidRPr="00E8375C" w:rsidRDefault="006412F1" w:rsidP="008D58AD">
      <w:pPr>
        <w:rPr>
          <w:rFonts w:ascii="Arial" w:hAnsi="Arial" w:cs="Arial"/>
        </w:rPr>
      </w:pPr>
      <w:r w:rsidRPr="00E8375C">
        <w:rPr>
          <w:rFonts w:ascii="Arial" w:hAnsi="Arial" w:cs="Arial"/>
        </w:rPr>
        <w:t xml:space="preserve">If you are still </w:t>
      </w:r>
      <w:r w:rsidR="00C6232A" w:rsidRPr="00E8375C">
        <w:rPr>
          <w:rFonts w:ascii="Arial" w:hAnsi="Arial" w:cs="Arial"/>
        </w:rPr>
        <w:t>in employment as a firefighter</w:t>
      </w:r>
      <w:r w:rsidRPr="00E8375C">
        <w:rPr>
          <w:rFonts w:ascii="Arial" w:hAnsi="Arial" w:cs="Arial"/>
        </w:rPr>
        <w:t>, y</w:t>
      </w:r>
      <w:r w:rsidR="00E21428" w:rsidRPr="00E8375C">
        <w:rPr>
          <w:rFonts w:ascii="Arial" w:hAnsi="Arial" w:cs="Arial"/>
        </w:rPr>
        <w:t xml:space="preserve">ou can choose to purchase Added Pension in the 2015 </w:t>
      </w:r>
      <w:r w:rsidR="00C6232A" w:rsidRPr="00E8375C">
        <w:rPr>
          <w:rFonts w:ascii="Arial" w:hAnsi="Arial" w:cs="Arial"/>
        </w:rPr>
        <w:t>F</w:t>
      </w:r>
      <w:r w:rsidR="00E21428" w:rsidRPr="00E8375C">
        <w:rPr>
          <w:rFonts w:ascii="Arial" w:hAnsi="Arial" w:cs="Arial"/>
        </w:rPr>
        <w:t xml:space="preserve">PS for either the 2023/24 and or the 2024/25 Scheme Year. </w:t>
      </w:r>
      <w:r w:rsidR="0070098E" w:rsidRPr="00E8375C">
        <w:rPr>
          <w:rFonts w:ascii="Arial" w:hAnsi="Arial" w:cs="Arial"/>
        </w:rPr>
        <w:t xml:space="preserve">There are strict time limits for making any elections, and you should contact your </w:t>
      </w:r>
      <w:r w:rsidR="00B819CD">
        <w:rPr>
          <w:rFonts w:ascii="Arial" w:hAnsi="Arial" w:cs="Arial"/>
        </w:rPr>
        <w:t>pension a</w:t>
      </w:r>
      <w:r w:rsidR="0070098E" w:rsidRPr="00E8375C">
        <w:rPr>
          <w:rFonts w:ascii="Arial" w:hAnsi="Arial" w:cs="Arial"/>
        </w:rPr>
        <w:t>dministrator in the first instance</w:t>
      </w:r>
      <w:r w:rsidR="005F5028" w:rsidRPr="00E8375C">
        <w:rPr>
          <w:rFonts w:ascii="Arial" w:hAnsi="Arial" w:cs="Arial"/>
        </w:rPr>
        <w:t>.</w:t>
      </w:r>
      <w:r w:rsidR="00D05812" w:rsidRPr="00E8375C">
        <w:rPr>
          <w:rFonts w:ascii="Arial" w:hAnsi="Arial" w:cs="Arial"/>
        </w:rPr>
        <w:t xml:space="preserve"> You do not need to wait </w:t>
      </w:r>
      <w:r w:rsidR="00A14A0A" w:rsidRPr="00E8375C">
        <w:rPr>
          <w:rFonts w:ascii="Arial" w:hAnsi="Arial" w:cs="Arial"/>
        </w:rPr>
        <w:t>to receive your compensa</w:t>
      </w:r>
      <w:r w:rsidR="00B819CD">
        <w:rPr>
          <w:rFonts w:ascii="Arial" w:hAnsi="Arial" w:cs="Arial"/>
        </w:rPr>
        <w:t>tion</w:t>
      </w:r>
      <w:r w:rsidR="00A14A0A" w:rsidRPr="00E8375C">
        <w:rPr>
          <w:rFonts w:ascii="Arial" w:hAnsi="Arial" w:cs="Arial"/>
        </w:rPr>
        <w:t xml:space="preserve"> payment to do this. </w:t>
      </w:r>
    </w:p>
    <w:p w14:paraId="5769A348" w14:textId="4BFC8B06" w:rsidR="009E791F" w:rsidRPr="00E8375C" w:rsidRDefault="009E791F" w:rsidP="009E791F">
      <w:pPr>
        <w:pStyle w:val="Heading2"/>
        <w:rPr>
          <w:rFonts w:ascii="Arial" w:hAnsi="Arial" w:cs="Arial"/>
          <w:sz w:val="22"/>
          <w:szCs w:val="22"/>
        </w:rPr>
      </w:pPr>
      <w:r w:rsidRPr="00E8375C">
        <w:rPr>
          <w:rFonts w:ascii="Arial" w:hAnsi="Arial" w:cs="Arial"/>
          <w:sz w:val="22"/>
          <w:szCs w:val="22"/>
        </w:rPr>
        <w:t xml:space="preserve">Can I purchase Additional Service in the </w:t>
      </w:r>
      <w:r w:rsidR="00A75554" w:rsidRPr="00E8375C">
        <w:rPr>
          <w:rFonts w:ascii="Arial" w:hAnsi="Arial" w:cs="Arial"/>
          <w:sz w:val="22"/>
          <w:szCs w:val="22"/>
        </w:rPr>
        <w:t>legacy scheme</w:t>
      </w:r>
      <w:r w:rsidRPr="00E8375C">
        <w:rPr>
          <w:rFonts w:ascii="Arial" w:hAnsi="Arial" w:cs="Arial"/>
          <w:sz w:val="22"/>
          <w:szCs w:val="22"/>
        </w:rPr>
        <w:t>?</w:t>
      </w:r>
    </w:p>
    <w:p w14:paraId="548ECFC7" w14:textId="14D1228D" w:rsidR="00E21428" w:rsidRPr="00E8375C" w:rsidRDefault="009A0D7E" w:rsidP="00580F01">
      <w:pPr>
        <w:rPr>
          <w:rFonts w:ascii="Arial" w:hAnsi="Arial" w:cs="Arial"/>
        </w:rPr>
      </w:pPr>
      <w:r w:rsidRPr="00E8375C">
        <w:rPr>
          <w:rFonts w:ascii="Arial" w:hAnsi="Arial" w:cs="Arial"/>
        </w:rPr>
        <w:t>You may be able to m</w:t>
      </w:r>
      <w:r w:rsidR="00580F01" w:rsidRPr="00E8375C">
        <w:rPr>
          <w:rFonts w:ascii="Arial" w:hAnsi="Arial" w:cs="Arial"/>
        </w:rPr>
        <w:t>ake a Contingent Decision claim for Additional Service</w:t>
      </w:r>
      <w:r w:rsidRPr="00E8375C">
        <w:rPr>
          <w:rFonts w:ascii="Arial" w:hAnsi="Arial" w:cs="Arial"/>
        </w:rPr>
        <w:t>, but this is subject to strict criteria</w:t>
      </w:r>
      <w:r w:rsidR="00580F01" w:rsidRPr="00E8375C">
        <w:rPr>
          <w:rFonts w:ascii="Arial" w:hAnsi="Arial" w:cs="Arial"/>
        </w:rPr>
        <w:t>. More information about Contingent Decisions can be found on the Remedy page</w:t>
      </w:r>
      <w:r w:rsidR="00C6232A" w:rsidRPr="00E8375C">
        <w:rPr>
          <w:rFonts w:ascii="Arial" w:hAnsi="Arial" w:cs="Arial"/>
        </w:rPr>
        <w:t>s</w:t>
      </w:r>
      <w:r w:rsidR="00580F01" w:rsidRPr="00E8375C">
        <w:rPr>
          <w:rFonts w:ascii="Arial" w:hAnsi="Arial" w:cs="Arial"/>
        </w:rPr>
        <w:t xml:space="preserve"> of the </w:t>
      </w:r>
      <w:r w:rsidR="00C6232A" w:rsidRPr="00E8375C">
        <w:rPr>
          <w:rFonts w:ascii="Arial" w:hAnsi="Arial" w:cs="Arial"/>
        </w:rPr>
        <w:t>Firefighter member</w:t>
      </w:r>
      <w:r w:rsidR="00580F01" w:rsidRPr="00E8375C">
        <w:rPr>
          <w:rFonts w:ascii="Arial" w:hAnsi="Arial" w:cs="Arial"/>
        </w:rPr>
        <w:t xml:space="preserve"> website: - </w:t>
      </w:r>
      <w:hyperlink r:id="rId8" w:history="1">
        <w:r w:rsidR="001823C8" w:rsidRPr="00E8375C">
          <w:rPr>
            <w:rStyle w:val="Hyperlink"/>
            <w:rFonts w:ascii="Arial" w:hAnsi="Arial" w:cs="Arial"/>
          </w:rPr>
          <w:t>Age Discrimination Remedy - Contingent Decisions | Firefighters' Pension Scheme (fpsmember.org)</w:t>
        </w:r>
      </w:hyperlink>
    </w:p>
    <w:p w14:paraId="337EB3FF" w14:textId="244E6051" w:rsidR="007779EE" w:rsidRPr="00E8375C" w:rsidRDefault="007779EE" w:rsidP="00B71831">
      <w:pPr>
        <w:pStyle w:val="Heading2"/>
        <w:rPr>
          <w:rFonts w:ascii="Arial" w:hAnsi="Arial" w:cs="Arial"/>
          <w:sz w:val="22"/>
          <w:szCs w:val="22"/>
        </w:rPr>
      </w:pPr>
      <w:r w:rsidRPr="00E8375C">
        <w:rPr>
          <w:rFonts w:ascii="Arial" w:hAnsi="Arial" w:cs="Arial"/>
          <w:sz w:val="22"/>
          <w:szCs w:val="22"/>
        </w:rPr>
        <w:t xml:space="preserve">How much will </w:t>
      </w:r>
      <w:r w:rsidR="008D58AD" w:rsidRPr="00E8375C">
        <w:rPr>
          <w:rFonts w:ascii="Arial" w:hAnsi="Arial" w:cs="Arial"/>
          <w:sz w:val="22"/>
          <w:szCs w:val="22"/>
        </w:rPr>
        <w:t xml:space="preserve">my </w:t>
      </w:r>
      <w:r w:rsidRPr="00E8375C">
        <w:rPr>
          <w:rFonts w:ascii="Arial" w:hAnsi="Arial" w:cs="Arial"/>
          <w:sz w:val="22"/>
          <w:szCs w:val="22"/>
        </w:rPr>
        <w:t>payment</w:t>
      </w:r>
      <w:r w:rsidR="008D58AD" w:rsidRPr="00E8375C">
        <w:rPr>
          <w:rFonts w:ascii="Arial" w:hAnsi="Arial" w:cs="Arial"/>
          <w:sz w:val="22"/>
          <w:szCs w:val="22"/>
        </w:rPr>
        <w:t xml:space="preserve"> be</w:t>
      </w:r>
      <w:r w:rsidRPr="00E8375C">
        <w:rPr>
          <w:rFonts w:ascii="Arial" w:hAnsi="Arial" w:cs="Arial"/>
          <w:sz w:val="22"/>
          <w:szCs w:val="22"/>
        </w:rPr>
        <w:t>?</w:t>
      </w:r>
    </w:p>
    <w:p w14:paraId="792669E7" w14:textId="118C4176" w:rsidR="00643DF0" w:rsidRPr="00E8375C" w:rsidRDefault="00643DF0" w:rsidP="00C825E1">
      <w:pPr>
        <w:rPr>
          <w:rFonts w:ascii="Arial" w:hAnsi="Arial" w:cs="Arial"/>
        </w:rPr>
      </w:pPr>
      <w:r w:rsidRPr="00E8375C">
        <w:rPr>
          <w:rFonts w:ascii="Arial" w:hAnsi="Arial" w:cs="Arial"/>
        </w:rPr>
        <w:t>The compens</w:t>
      </w:r>
      <w:r w:rsidR="003C78A8">
        <w:rPr>
          <w:rFonts w:ascii="Arial" w:hAnsi="Arial" w:cs="Arial"/>
        </w:rPr>
        <w:t>ation</w:t>
      </w:r>
      <w:r w:rsidRPr="00E8375C">
        <w:rPr>
          <w:rFonts w:ascii="Arial" w:hAnsi="Arial" w:cs="Arial"/>
        </w:rPr>
        <w:t xml:space="preserve"> payment will be made up of three elements and this will be unique to you depending on how much you have paid in Added Pension contributions. This amount will then be adjusted to reflect the tax relief that you received when you initially paid the contributions. And finally</w:t>
      </w:r>
      <w:r w:rsidR="00E21428" w:rsidRPr="00E8375C">
        <w:rPr>
          <w:rFonts w:ascii="Arial" w:hAnsi="Arial" w:cs="Arial"/>
        </w:rPr>
        <w:t>,</w:t>
      </w:r>
      <w:r w:rsidRPr="00E8375C">
        <w:rPr>
          <w:rFonts w:ascii="Arial" w:hAnsi="Arial" w:cs="Arial"/>
        </w:rPr>
        <w:t xml:space="preserve"> interest will be added to the net amount calculated for each Scheme Year. </w:t>
      </w:r>
    </w:p>
    <w:p w14:paraId="708DE186" w14:textId="0A735715" w:rsidR="00E21428" w:rsidRPr="00E8375C" w:rsidRDefault="00E21428" w:rsidP="00C825E1">
      <w:pPr>
        <w:rPr>
          <w:rFonts w:ascii="Arial" w:hAnsi="Arial" w:cs="Arial"/>
        </w:rPr>
      </w:pPr>
      <w:r w:rsidRPr="00E8375C">
        <w:rPr>
          <w:rFonts w:ascii="Arial" w:hAnsi="Arial" w:cs="Arial"/>
        </w:rPr>
        <w:t xml:space="preserve">The value of these amounts </w:t>
      </w:r>
      <w:proofErr w:type="gramStart"/>
      <w:r w:rsidRPr="00E8375C">
        <w:rPr>
          <w:rFonts w:ascii="Arial" w:hAnsi="Arial" w:cs="Arial"/>
        </w:rPr>
        <w:t>are</w:t>
      </w:r>
      <w:proofErr w:type="gramEnd"/>
      <w:r w:rsidRPr="00E8375C">
        <w:rPr>
          <w:rFonts w:ascii="Arial" w:hAnsi="Arial" w:cs="Arial"/>
        </w:rPr>
        <w:t xml:space="preserve"> shown in the attached letter.</w:t>
      </w:r>
    </w:p>
    <w:p w14:paraId="00974334" w14:textId="77777777" w:rsidR="008D58AD" w:rsidRPr="00E8375C" w:rsidRDefault="008D58AD" w:rsidP="00B71831">
      <w:pPr>
        <w:pStyle w:val="Heading2"/>
        <w:rPr>
          <w:rFonts w:ascii="Arial" w:hAnsi="Arial" w:cs="Arial"/>
          <w:sz w:val="22"/>
          <w:szCs w:val="22"/>
        </w:rPr>
      </w:pPr>
      <w:r w:rsidRPr="00E8375C">
        <w:rPr>
          <w:rFonts w:ascii="Arial" w:hAnsi="Arial" w:cs="Arial"/>
          <w:sz w:val="22"/>
          <w:szCs w:val="22"/>
        </w:rPr>
        <w:t>How has the tax relief been calculated?</w:t>
      </w:r>
    </w:p>
    <w:p w14:paraId="45F9D391" w14:textId="78A3C223" w:rsidR="008D58AD" w:rsidRPr="00E8375C" w:rsidRDefault="005A7FF0" w:rsidP="008D58AD">
      <w:pPr>
        <w:rPr>
          <w:rFonts w:ascii="Arial" w:hAnsi="Arial" w:cs="Arial"/>
        </w:rPr>
      </w:pPr>
      <w:r w:rsidRPr="00E8375C">
        <w:rPr>
          <w:rFonts w:ascii="Arial" w:hAnsi="Arial" w:cs="Arial"/>
        </w:rPr>
        <w:t xml:space="preserve">We have used your taxable pay to work out the marginal rate of tax that applied to you for each year that you purchased Added Pension. </w:t>
      </w:r>
    </w:p>
    <w:p w14:paraId="1C364BEE" w14:textId="77777777" w:rsidR="008D58AD" w:rsidRPr="00E8375C" w:rsidRDefault="008D58AD" w:rsidP="00B71831">
      <w:pPr>
        <w:pStyle w:val="Heading2"/>
        <w:rPr>
          <w:rFonts w:ascii="Arial" w:hAnsi="Arial" w:cs="Arial"/>
          <w:sz w:val="22"/>
          <w:szCs w:val="22"/>
        </w:rPr>
      </w:pPr>
      <w:r w:rsidRPr="00E8375C">
        <w:rPr>
          <w:rFonts w:ascii="Arial" w:hAnsi="Arial" w:cs="Arial"/>
          <w:sz w:val="22"/>
          <w:szCs w:val="22"/>
        </w:rPr>
        <w:t>How has interest been calculated?</w:t>
      </w:r>
    </w:p>
    <w:p w14:paraId="6A0B97C4" w14:textId="27B600DB" w:rsidR="008D58AD" w:rsidRPr="00E8375C" w:rsidRDefault="0084616D" w:rsidP="008D58AD">
      <w:pPr>
        <w:rPr>
          <w:rFonts w:ascii="Arial" w:hAnsi="Arial" w:cs="Arial"/>
        </w:rPr>
      </w:pPr>
      <w:r w:rsidRPr="00E8375C">
        <w:rPr>
          <w:rFonts w:ascii="Arial" w:hAnsi="Arial" w:cs="Arial"/>
        </w:rPr>
        <w:t>For each Scheme Year</w:t>
      </w:r>
      <w:r w:rsidR="00643DF0" w:rsidRPr="00E8375C">
        <w:rPr>
          <w:rFonts w:ascii="Arial" w:hAnsi="Arial" w:cs="Arial"/>
        </w:rPr>
        <w:t xml:space="preserve"> where Added Pension is purchased, </w:t>
      </w:r>
      <w:r w:rsidRPr="00E8375C">
        <w:rPr>
          <w:rFonts w:ascii="Arial" w:hAnsi="Arial" w:cs="Arial"/>
        </w:rPr>
        <w:t>interest</w:t>
      </w:r>
      <w:r w:rsidR="00643DF0" w:rsidRPr="00E8375C">
        <w:rPr>
          <w:rFonts w:ascii="Arial" w:hAnsi="Arial" w:cs="Arial"/>
        </w:rPr>
        <w:t xml:space="preserve"> applies from 1 October </w:t>
      </w:r>
      <w:r w:rsidR="005004F8" w:rsidRPr="00E8375C">
        <w:rPr>
          <w:rFonts w:ascii="Arial" w:hAnsi="Arial" w:cs="Arial"/>
        </w:rPr>
        <w:t xml:space="preserve">2023 </w:t>
      </w:r>
      <w:r w:rsidR="00643DF0" w:rsidRPr="00E8375C">
        <w:rPr>
          <w:rFonts w:ascii="Arial" w:hAnsi="Arial" w:cs="Arial"/>
        </w:rPr>
        <w:t>in that year to the date that the payment is expected to be made.</w:t>
      </w:r>
      <w:r w:rsidRPr="00E8375C">
        <w:rPr>
          <w:rFonts w:ascii="Arial" w:hAnsi="Arial" w:cs="Arial"/>
        </w:rPr>
        <w:t xml:space="preserve"> </w:t>
      </w:r>
      <w:r w:rsidR="00643DF0" w:rsidRPr="00E8375C">
        <w:rPr>
          <w:rFonts w:ascii="Arial" w:hAnsi="Arial" w:cs="Arial"/>
        </w:rPr>
        <w:t xml:space="preserve">Interest is calculated </w:t>
      </w:r>
      <w:r w:rsidR="00643DF0" w:rsidRPr="00E8375C">
        <w:rPr>
          <w:rFonts w:ascii="Arial" w:hAnsi="Arial" w:cs="Arial"/>
        </w:rPr>
        <w:lastRenderedPageBreak/>
        <w:t>on the amount</w:t>
      </w:r>
      <w:r w:rsidRPr="00E8375C">
        <w:rPr>
          <w:rFonts w:ascii="Arial" w:hAnsi="Arial" w:cs="Arial"/>
        </w:rPr>
        <w:t xml:space="preserve"> after the reduction for tax relief amounts</w:t>
      </w:r>
      <w:r w:rsidR="00643DF0" w:rsidRPr="00E8375C">
        <w:rPr>
          <w:rFonts w:ascii="Arial" w:hAnsi="Arial" w:cs="Arial"/>
        </w:rPr>
        <w:t xml:space="preserve"> and is applied as a simple interest at a rate of 8% per annum. </w:t>
      </w:r>
    </w:p>
    <w:p w14:paraId="59CA1DC8" w14:textId="77777777" w:rsidR="008D58AD" w:rsidRPr="00E8375C" w:rsidRDefault="008D58AD" w:rsidP="00B71831">
      <w:pPr>
        <w:pStyle w:val="Heading2"/>
        <w:rPr>
          <w:rFonts w:ascii="Arial" w:hAnsi="Arial" w:cs="Arial"/>
          <w:sz w:val="22"/>
          <w:szCs w:val="22"/>
        </w:rPr>
      </w:pPr>
      <w:r w:rsidRPr="00E8375C">
        <w:rPr>
          <w:rFonts w:ascii="Arial" w:hAnsi="Arial" w:cs="Arial"/>
          <w:sz w:val="22"/>
          <w:szCs w:val="22"/>
        </w:rPr>
        <w:t>Appeals</w:t>
      </w:r>
    </w:p>
    <w:p w14:paraId="44DAEF5A" w14:textId="182D3CD5" w:rsidR="008D58AD" w:rsidRPr="00E8375C" w:rsidRDefault="001A0AE6" w:rsidP="00C825E1">
      <w:pPr>
        <w:rPr>
          <w:rFonts w:ascii="Arial" w:hAnsi="Arial" w:cs="Arial"/>
        </w:rPr>
      </w:pPr>
      <w:r w:rsidRPr="00E8375C">
        <w:rPr>
          <w:rFonts w:ascii="Arial" w:hAnsi="Arial" w:cs="Arial"/>
        </w:rPr>
        <w:t>You have the right to appeal how the tax relief has been calculated</w:t>
      </w:r>
      <w:r w:rsidR="00933D6D" w:rsidRPr="00E8375C">
        <w:rPr>
          <w:rFonts w:ascii="Arial" w:hAnsi="Arial" w:cs="Arial"/>
        </w:rPr>
        <w:t xml:space="preserve"> as this is the only part that has been determined by the </w:t>
      </w:r>
      <w:r w:rsidR="00C65AE2">
        <w:rPr>
          <w:rFonts w:ascii="Arial" w:hAnsi="Arial" w:cs="Arial"/>
        </w:rPr>
        <w:t>s</w:t>
      </w:r>
      <w:r w:rsidR="00933D6D" w:rsidRPr="00E8375C">
        <w:rPr>
          <w:rFonts w:ascii="Arial" w:hAnsi="Arial" w:cs="Arial"/>
        </w:rPr>
        <w:t xml:space="preserve">cheme </w:t>
      </w:r>
      <w:r w:rsidR="00C65AE2">
        <w:rPr>
          <w:rFonts w:ascii="Arial" w:hAnsi="Arial" w:cs="Arial"/>
        </w:rPr>
        <w:t>m</w:t>
      </w:r>
      <w:r w:rsidR="00933D6D" w:rsidRPr="00E8375C">
        <w:rPr>
          <w:rFonts w:ascii="Arial" w:hAnsi="Arial" w:cs="Arial"/>
        </w:rPr>
        <w:t>anager</w:t>
      </w:r>
      <w:r w:rsidR="009A18DB" w:rsidRPr="00E8375C">
        <w:rPr>
          <w:rFonts w:ascii="Arial" w:hAnsi="Arial" w:cs="Arial"/>
        </w:rPr>
        <w:t xml:space="preserve">. You may wish to raise an appeal if </w:t>
      </w:r>
      <w:r w:rsidR="00A32DDB" w:rsidRPr="00E8375C">
        <w:rPr>
          <w:rFonts w:ascii="Arial" w:hAnsi="Arial" w:cs="Arial"/>
        </w:rPr>
        <w:t xml:space="preserve">for example, </w:t>
      </w:r>
      <w:r w:rsidR="009A18DB" w:rsidRPr="00E8375C">
        <w:rPr>
          <w:rFonts w:ascii="Arial" w:hAnsi="Arial" w:cs="Arial"/>
        </w:rPr>
        <w:t>you</w:t>
      </w:r>
      <w:r w:rsidR="00B63769" w:rsidRPr="00E8375C">
        <w:rPr>
          <w:rFonts w:ascii="Arial" w:hAnsi="Arial" w:cs="Arial"/>
        </w:rPr>
        <w:t xml:space="preserve"> have </w:t>
      </w:r>
      <w:r w:rsidR="00A6052F" w:rsidRPr="00E8375C">
        <w:rPr>
          <w:rFonts w:ascii="Arial" w:hAnsi="Arial" w:cs="Arial"/>
        </w:rPr>
        <w:t>additional income which a</w:t>
      </w:r>
      <w:r w:rsidR="00C10604" w:rsidRPr="00E8375C">
        <w:rPr>
          <w:rFonts w:ascii="Arial" w:hAnsi="Arial" w:cs="Arial"/>
        </w:rPr>
        <w:t>ffects your marginal rate of tax.</w:t>
      </w:r>
    </w:p>
    <w:p w14:paraId="19778062" w14:textId="7B9C76CD" w:rsidR="00C10604" w:rsidRPr="00E8375C" w:rsidRDefault="00C10604" w:rsidP="00C825E1">
      <w:pPr>
        <w:rPr>
          <w:rFonts w:ascii="Arial" w:hAnsi="Arial" w:cs="Arial"/>
        </w:rPr>
      </w:pPr>
      <w:r w:rsidRPr="00E8375C">
        <w:rPr>
          <w:rFonts w:ascii="Arial" w:hAnsi="Arial" w:cs="Arial"/>
        </w:rPr>
        <w:t xml:space="preserve">You should </w:t>
      </w:r>
      <w:r w:rsidR="00BE0292" w:rsidRPr="00E8375C">
        <w:rPr>
          <w:rFonts w:ascii="Arial" w:hAnsi="Arial" w:cs="Arial"/>
        </w:rPr>
        <w:t xml:space="preserve">notify the </w:t>
      </w:r>
      <w:r w:rsidR="00C65AE2">
        <w:rPr>
          <w:rFonts w:ascii="Arial" w:hAnsi="Arial" w:cs="Arial"/>
        </w:rPr>
        <w:t>s</w:t>
      </w:r>
      <w:r w:rsidR="00BE0292" w:rsidRPr="00E8375C">
        <w:rPr>
          <w:rFonts w:ascii="Arial" w:hAnsi="Arial" w:cs="Arial"/>
        </w:rPr>
        <w:t xml:space="preserve">cheme </w:t>
      </w:r>
      <w:r w:rsidR="00C65AE2">
        <w:rPr>
          <w:rFonts w:ascii="Arial" w:hAnsi="Arial" w:cs="Arial"/>
        </w:rPr>
        <w:t>m</w:t>
      </w:r>
      <w:r w:rsidR="00BE0292" w:rsidRPr="00E8375C">
        <w:rPr>
          <w:rFonts w:ascii="Arial" w:hAnsi="Arial" w:cs="Arial"/>
        </w:rPr>
        <w:t xml:space="preserve">anager in writing that you wish to appeal </w:t>
      </w:r>
      <w:r w:rsidR="00C70233" w:rsidRPr="00E8375C">
        <w:rPr>
          <w:rFonts w:ascii="Arial" w:hAnsi="Arial" w:cs="Arial"/>
        </w:rPr>
        <w:t>the determination of the calculation of the tax relief. You will need to provide a reasoned explanation</w:t>
      </w:r>
      <w:r w:rsidR="000E5FB8" w:rsidRPr="00E8375C">
        <w:rPr>
          <w:rFonts w:ascii="Arial" w:hAnsi="Arial" w:cs="Arial"/>
        </w:rPr>
        <w:t xml:space="preserve"> of a proposed alternative amount and </w:t>
      </w:r>
      <w:r w:rsidR="00A32DDB" w:rsidRPr="00E8375C">
        <w:rPr>
          <w:rFonts w:ascii="Arial" w:hAnsi="Arial" w:cs="Arial"/>
        </w:rPr>
        <w:t xml:space="preserve">provide any </w:t>
      </w:r>
      <w:r w:rsidR="000E5FB8" w:rsidRPr="00E8375C">
        <w:rPr>
          <w:rFonts w:ascii="Arial" w:hAnsi="Arial" w:cs="Arial"/>
        </w:rPr>
        <w:t>support</w:t>
      </w:r>
      <w:r w:rsidR="00A32DDB" w:rsidRPr="00E8375C">
        <w:rPr>
          <w:rFonts w:ascii="Arial" w:hAnsi="Arial" w:cs="Arial"/>
        </w:rPr>
        <w:t>ing</w:t>
      </w:r>
      <w:r w:rsidR="000E5FB8" w:rsidRPr="00E8375C">
        <w:rPr>
          <w:rFonts w:ascii="Arial" w:hAnsi="Arial" w:cs="Arial"/>
        </w:rPr>
        <w:t xml:space="preserve"> evidence that you consider appropriate.</w:t>
      </w:r>
    </w:p>
    <w:p w14:paraId="184D44D1" w14:textId="177BA9D2" w:rsidR="004E3E29" w:rsidRPr="00E8375C" w:rsidRDefault="004E3E29" w:rsidP="00C825E1">
      <w:pPr>
        <w:rPr>
          <w:rFonts w:ascii="Arial" w:hAnsi="Arial" w:cs="Arial"/>
        </w:rPr>
      </w:pPr>
      <w:r w:rsidRPr="00E8375C">
        <w:rPr>
          <w:rFonts w:ascii="Arial" w:hAnsi="Arial" w:cs="Arial"/>
        </w:rPr>
        <w:t xml:space="preserve">The </w:t>
      </w:r>
      <w:r w:rsidR="00C65AE2">
        <w:rPr>
          <w:rFonts w:ascii="Arial" w:hAnsi="Arial" w:cs="Arial"/>
        </w:rPr>
        <w:t>s</w:t>
      </w:r>
      <w:r w:rsidRPr="00E8375C">
        <w:rPr>
          <w:rFonts w:ascii="Arial" w:hAnsi="Arial" w:cs="Arial"/>
        </w:rPr>
        <w:t xml:space="preserve">cheme </w:t>
      </w:r>
      <w:r w:rsidR="00C65AE2">
        <w:rPr>
          <w:rFonts w:ascii="Arial" w:hAnsi="Arial" w:cs="Arial"/>
        </w:rPr>
        <w:t>m</w:t>
      </w:r>
      <w:r w:rsidRPr="00E8375C">
        <w:rPr>
          <w:rFonts w:ascii="Arial" w:hAnsi="Arial" w:cs="Arial"/>
        </w:rPr>
        <w:t xml:space="preserve">anager will </w:t>
      </w:r>
      <w:r w:rsidR="00FF06B8" w:rsidRPr="00E8375C">
        <w:rPr>
          <w:rFonts w:ascii="Arial" w:hAnsi="Arial" w:cs="Arial"/>
        </w:rPr>
        <w:t xml:space="preserve">review your appeal and </w:t>
      </w:r>
      <w:r w:rsidRPr="00E8375C">
        <w:rPr>
          <w:rFonts w:ascii="Arial" w:hAnsi="Arial" w:cs="Arial"/>
        </w:rPr>
        <w:t>decide whether to alter</w:t>
      </w:r>
      <w:r w:rsidR="00AB3F40" w:rsidRPr="00E8375C">
        <w:rPr>
          <w:rFonts w:ascii="Arial" w:hAnsi="Arial" w:cs="Arial"/>
        </w:rPr>
        <w:t xml:space="preserve"> their original determination</w:t>
      </w:r>
      <w:r w:rsidR="00F42045" w:rsidRPr="00E8375C">
        <w:rPr>
          <w:rFonts w:ascii="Arial" w:hAnsi="Arial" w:cs="Arial"/>
        </w:rPr>
        <w:t xml:space="preserve"> or not</w:t>
      </w:r>
      <w:r w:rsidR="00AB3F40" w:rsidRPr="00E8375C">
        <w:rPr>
          <w:rFonts w:ascii="Arial" w:hAnsi="Arial" w:cs="Arial"/>
        </w:rPr>
        <w:t xml:space="preserve"> and confirm this to you.</w:t>
      </w:r>
    </w:p>
    <w:p w14:paraId="5647473B" w14:textId="77777777" w:rsidR="00846FA6" w:rsidRPr="00E8375C" w:rsidRDefault="00846FA6" w:rsidP="00846FA6">
      <w:pPr>
        <w:pStyle w:val="Heading2"/>
        <w:rPr>
          <w:rFonts w:ascii="Arial" w:hAnsi="Arial" w:cs="Arial"/>
          <w:sz w:val="22"/>
          <w:szCs w:val="22"/>
        </w:rPr>
      </w:pPr>
      <w:r w:rsidRPr="00E8375C">
        <w:rPr>
          <w:rFonts w:ascii="Arial" w:hAnsi="Arial" w:cs="Arial"/>
          <w:sz w:val="22"/>
          <w:szCs w:val="22"/>
        </w:rPr>
        <w:t>What do I need to do now?</w:t>
      </w:r>
    </w:p>
    <w:p w14:paraId="078495E7" w14:textId="77777777" w:rsidR="00846FA6" w:rsidRPr="00E8375C" w:rsidRDefault="00846FA6" w:rsidP="00846FA6">
      <w:pPr>
        <w:rPr>
          <w:rFonts w:ascii="Arial" w:hAnsi="Arial" w:cs="Arial"/>
        </w:rPr>
      </w:pPr>
      <w:r w:rsidRPr="00E8375C">
        <w:rPr>
          <w:rFonts w:ascii="Arial" w:hAnsi="Arial" w:cs="Arial"/>
        </w:rPr>
        <w:t>In all cases, you should complete and return the enclosed bank details form.</w:t>
      </w:r>
    </w:p>
    <w:p w14:paraId="04776EE0" w14:textId="55A8832A" w:rsidR="00846FA6" w:rsidRPr="00E8375C" w:rsidRDefault="00846FA6" w:rsidP="00846FA6">
      <w:pPr>
        <w:rPr>
          <w:rFonts w:ascii="Arial" w:hAnsi="Arial" w:cs="Arial"/>
        </w:rPr>
      </w:pPr>
      <w:r w:rsidRPr="00E8375C">
        <w:rPr>
          <w:rFonts w:ascii="Arial" w:hAnsi="Arial" w:cs="Arial"/>
        </w:rPr>
        <w:t xml:space="preserve">If you are </w:t>
      </w:r>
      <w:r w:rsidR="00773DE8" w:rsidRPr="00E8375C">
        <w:rPr>
          <w:rFonts w:ascii="Arial" w:hAnsi="Arial" w:cs="Arial"/>
        </w:rPr>
        <w:t>still in employment as a firefighter</w:t>
      </w:r>
      <w:r w:rsidRPr="00E8375C">
        <w:rPr>
          <w:rFonts w:ascii="Arial" w:hAnsi="Arial" w:cs="Arial"/>
        </w:rPr>
        <w:t xml:space="preserve"> and wish to purchase Added Pension in the </w:t>
      </w:r>
      <w:r w:rsidR="00773DE8" w:rsidRPr="00E8375C">
        <w:rPr>
          <w:rFonts w:ascii="Arial" w:hAnsi="Arial" w:cs="Arial"/>
        </w:rPr>
        <w:t xml:space="preserve">FPS </w:t>
      </w:r>
      <w:r w:rsidRPr="00E8375C">
        <w:rPr>
          <w:rFonts w:ascii="Arial" w:hAnsi="Arial" w:cs="Arial"/>
        </w:rPr>
        <w:t xml:space="preserve">2015, then you should contact your </w:t>
      </w:r>
      <w:r w:rsidR="00E45181">
        <w:rPr>
          <w:rFonts w:ascii="Arial" w:hAnsi="Arial" w:cs="Arial"/>
        </w:rPr>
        <w:t>p</w:t>
      </w:r>
      <w:r w:rsidRPr="00E8375C">
        <w:rPr>
          <w:rFonts w:ascii="Arial" w:hAnsi="Arial" w:cs="Arial"/>
        </w:rPr>
        <w:t xml:space="preserve">ension </w:t>
      </w:r>
      <w:r w:rsidR="00E45181">
        <w:rPr>
          <w:rFonts w:ascii="Arial" w:hAnsi="Arial" w:cs="Arial"/>
        </w:rPr>
        <w:t>a</w:t>
      </w:r>
      <w:r w:rsidRPr="00E8375C">
        <w:rPr>
          <w:rFonts w:ascii="Arial" w:hAnsi="Arial" w:cs="Arial"/>
        </w:rPr>
        <w:t>dministrator for more information</w:t>
      </w:r>
      <w:r w:rsidR="0096606B" w:rsidRPr="00E8375C">
        <w:rPr>
          <w:rFonts w:ascii="Arial" w:hAnsi="Arial" w:cs="Arial"/>
        </w:rPr>
        <w:t xml:space="preserve">, the contact details </w:t>
      </w:r>
      <w:r w:rsidR="00894C48" w:rsidRPr="00E8375C">
        <w:rPr>
          <w:rFonts w:ascii="Arial" w:hAnsi="Arial" w:cs="Arial"/>
        </w:rPr>
        <w:t xml:space="preserve">are on the </w:t>
      </w:r>
      <w:r w:rsidR="001348AA" w:rsidRPr="00E8375C">
        <w:rPr>
          <w:rFonts w:ascii="Arial" w:hAnsi="Arial" w:cs="Arial"/>
        </w:rPr>
        <w:t>atta</w:t>
      </w:r>
      <w:r w:rsidR="009562D4" w:rsidRPr="00E8375C">
        <w:rPr>
          <w:rFonts w:ascii="Arial" w:hAnsi="Arial" w:cs="Arial"/>
        </w:rPr>
        <w:t>ched</w:t>
      </w:r>
      <w:r w:rsidR="00894C48" w:rsidRPr="00E8375C">
        <w:rPr>
          <w:rFonts w:ascii="Arial" w:hAnsi="Arial" w:cs="Arial"/>
        </w:rPr>
        <w:t xml:space="preserve"> letter.</w:t>
      </w:r>
    </w:p>
    <w:p w14:paraId="15C70272" w14:textId="77777777" w:rsidR="00846FA6" w:rsidRDefault="00846FA6" w:rsidP="00C825E1"/>
    <w:sectPr w:rsidR="00846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A1725"/>
    <w:multiLevelType w:val="hybridMultilevel"/>
    <w:tmpl w:val="1FAEA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60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E1"/>
    <w:rsid w:val="00072D3F"/>
    <w:rsid w:val="000E5FB8"/>
    <w:rsid w:val="001348AA"/>
    <w:rsid w:val="0017108E"/>
    <w:rsid w:val="001823C8"/>
    <w:rsid w:val="001A0AE6"/>
    <w:rsid w:val="001A3148"/>
    <w:rsid w:val="001E697A"/>
    <w:rsid w:val="00211A51"/>
    <w:rsid w:val="002837FF"/>
    <w:rsid w:val="003132D8"/>
    <w:rsid w:val="00374596"/>
    <w:rsid w:val="003C78A8"/>
    <w:rsid w:val="003D702A"/>
    <w:rsid w:val="003E18D1"/>
    <w:rsid w:val="003E3D19"/>
    <w:rsid w:val="00455BEE"/>
    <w:rsid w:val="004C482D"/>
    <w:rsid w:val="004E3E29"/>
    <w:rsid w:val="005004F8"/>
    <w:rsid w:val="00533FEE"/>
    <w:rsid w:val="0055682F"/>
    <w:rsid w:val="00580F01"/>
    <w:rsid w:val="005A7FF0"/>
    <w:rsid w:val="005E038B"/>
    <w:rsid w:val="005E7E59"/>
    <w:rsid w:val="005F5028"/>
    <w:rsid w:val="006412F1"/>
    <w:rsid w:val="00643DF0"/>
    <w:rsid w:val="00655B97"/>
    <w:rsid w:val="006C45AA"/>
    <w:rsid w:val="0070098E"/>
    <w:rsid w:val="00773DE8"/>
    <w:rsid w:val="007779EE"/>
    <w:rsid w:val="007F5409"/>
    <w:rsid w:val="00836983"/>
    <w:rsid w:val="0084616D"/>
    <w:rsid w:val="00846FA6"/>
    <w:rsid w:val="00865767"/>
    <w:rsid w:val="00876CCD"/>
    <w:rsid w:val="0089042C"/>
    <w:rsid w:val="00894C48"/>
    <w:rsid w:val="008D58AD"/>
    <w:rsid w:val="00933D6D"/>
    <w:rsid w:val="009562D4"/>
    <w:rsid w:val="0096606B"/>
    <w:rsid w:val="009955EE"/>
    <w:rsid w:val="00996111"/>
    <w:rsid w:val="009A0D7E"/>
    <w:rsid w:val="009A18DB"/>
    <w:rsid w:val="009D1062"/>
    <w:rsid w:val="009E06CE"/>
    <w:rsid w:val="009E791F"/>
    <w:rsid w:val="00A11E1F"/>
    <w:rsid w:val="00A14A0A"/>
    <w:rsid w:val="00A32DDB"/>
    <w:rsid w:val="00A6052F"/>
    <w:rsid w:val="00A75554"/>
    <w:rsid w:val="00AB3F40"/>
    <w:rsid w:val="00B63769"/>
    <w:rsid w:val="00B71831"/>
    <w:rsid w:val="00B819CD"/>
    <w:rsid w:val="00BE0292"/>
    <w:rsid w:val="00C10604"/>
    <w:rsid w:val="00C6232A"/>
    <w:rsid w:val="00C65AE2"/>
    <w:rsid w:val="00C70233"/>
    <w:rsid w:val="00C825E1"/>
    <w:rsid w:val="00CB1A66"/>
    <w:rsid w:val="00CB4D63"/>
    <w:rsid w:val="00D05812"/>
    <w:rsid w:val="00E21428"/>
    <w:rsid w:val="00E45181"/>
    <w:rsid w:val="00E8375C"/>
    <w:rsid w:val="00E8684D"/>
    <w:rsid w:val="00EC45F9"/>
    <w:rsid w:val="00F002AF"/>
    <w:rsid w:val="00F42045"/>
    <w:rsid w:val="00F53D08"/>
    <w:rsid w:val="00F541D9"/>
    <w:rsid w:val="00F64D6B"/>
    <w:rsid w:val="00FC0EEF"/>
    <w:rsid w:val="00FF06B8"/>
    <w:rsid w:val="00FF0C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2C52"/>
  <w15:chartTrackingRefBased/>
  <w15:docId w15:val="{EA49CC46-E1C6-4CBE-A7D1-768426FE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75C"/>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E8375C"/>
    <w:pPr>
      <w:keepNext/>
      <w:keepLines/>
      <w:spacing w:before="40" w:after="0"/>
      <w:outlineLvl w:val="1"/>
    </w:pPr>
    <w:rPr>
      <w:rFonts w:asciiTheme="majorHAnsi" w:eastAsiaTheme="majorEastAsia" w:hAnsiTheme="majorHAnsi" w:cstheme="majorBidi"/>
      <w:color w:val="00B05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8375C"/>
    <w:rPr>
      <w:rFonts w:asciiTheme="majorHAnsi" w:eastAsiaTheme="majorEastAsia" w:hAnsiTheme="majorHAnsi" w:cstheme="majorBidi"/>
      <w:color w:val="00B050"/>
      <w:sz w:val="26"/>
      <w:szCs w:val="26"/>
    </w:rPr>
  </w:style>
  <w:style w:type="character" w:styleId="Hyperlink">
    <w:name w:val="Hyperlink"/>
    <w:basedOn w:val="DefaultParagraphFont"/>
    <w:uiPriority w:val="99"/>
    <w:unhideWhenUsed/>
    <w:rsid w:val="00580F01"/>
    <w:rPr>
      <w:color w:val="0563C1" w:themeColor="hyperlink"/>
      <w:u w:val="single"/>
    </w:rPr>
  </w:style>
  <w:style w:type="character" w:styleId="UnresolvedMention">
    <w:name w:val="Unresolved Mention"/>
    <w:basedOn w:val="DefaultParagraphFont"/>
    <w:uiPriority w:val="99"/>
    <w:semiHidden/>
    <w:unhideWhenUsed/>
    <w:rsid w:val="00580F01"/>
    <w:rPr>
      <w:color w:val="605E5C"/>
      <w:shd w:val="clear" w:color="auto" w:fill="E1DFDD"/>
    </w:rPr>
  </w:style>
  <w:style w:type="character" w:customStyle="1" w:styleId="Heading1Char">
    <w:name w:val="Heading 1 Char"/>
    <w:basedOn w:val="DefaultParagraphFont"/>
    <w:link w:val="Heading1"/>
    <w:uiPriority w:val="9"/>
    <w:rsid w:val="00E8375C"/>
    <w:rPr>
      <w:rFonts w:asciiTheme="majorHAnsi" w:eastAsiaTheme="majorEastAsia" w:hAnsiTheme="majorHAnsi" w:cstheme="majorBidi"/>
      <w:sz w:val="32"/>
      <w:szCs w:val="32"/>
    </w:rPr>
  </w:style>
  <w:style w:type="paragraph" w:styleId="ListParagraph">
    <w:name w:val="List Paragraph"/>
    <w:basedOn w:val="Normal"/>
    <w:uiPriority w:val="34"/>
    <w:qFormat/>
    <w:rsid w:val="00580F01"/>
    <w:pPr>
      <w:ind w:left="720"/>
      <w:contextualSpacing/>
    </w:pPr>
  </w:style>
  <w:style w:type="character" w:styleId="FollowedHyperlink">
    <w:name w:val="FollowedHyperlink"/>
    <w:basedOn w:val="DefaultParagraphFont"/>
    <w:uiPriority w:val="99"/>
    <w:semiHidden/>
    <w:unhideWhenUsed/>
    <w:rsid w:val="003C78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psmember.org/remedy/age-discrimination-remedy-contingent-decisio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6" ma:contentTypeDescription="Create a new document." ma:contentTypeScope="" ma:versionID="a47c10f743be1e3f7786791f33c7905e">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19947ff1e8272b68fe6ee5e6a1378c9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6D927D-F7A6-47BB-B3C7-DF385162C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1090A-D6AA-46A5-B1F1-2036B7762117}">
  <ds:schemaRefs>
    <ds:schemaRef ds:uri="http://schemas.microsoft.com/sharepoint/v3/contenttype/forms"/>
  </ds:schemaRefs>
</ds:datastoreItem>
</file>

<file path=customXml/itemProps3.xml><?xml version="1.0" encoding="utf-8"?>
<ds:datastoreItem xmlns:ds="http://schemas.openxmlformats.org/officeDocument/2006/customXml" ds:itemID="{8DB21ABD-FA2F-4B5F-B483-6497234026B9}">
  <ds:schemaRefs>
    <ds:schemaRef ds:uri="http://schemas.microsoft.com/office/2006/documentManagement/types"/>
    <ds:schemaRef ds:uri="http://purl.org/dc/elements/1.1/"/>
    <ds:schemaRef ds:uri="http://schemas.microsoft.com/office/2006/metadata/properties"/>
    <ds:schemaRef ds:uri="4c0fc6d1-1ff6-4501-9111-f8704c4ff172"/>
    <ds:schemaRef ds:uri="http://purl.org/dc/terms/"/>
    <ds:schemaRef ds:uri="http://schemas.openxmlformats.org/package/2006/metadata/core-properties"/>
    <ds:schemaRef ds:uri="http://purl.org/dc/dcmitype/"/>
    <ds:schemaRef ds:uri="http://schemas.microsoft.com/office/infopath/2007/PartnerControls"/>
    <ds:schemaRef ds:uri="1b3980e1-9f70-469d-8e06-8a0cb569786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Links>
    <vt:vector size="6" baseType="variant">
      <vt:variant>
        <vt:i4>196690</vt:i4>
      </vt:variant>
      <vt:variant>
        <vt:i4>0</vt:i4>
      </vt:variant>
      <vt:variant>
        <vt:i4>0</vt:i4>
      </vt:variant>
      <vt:variant>
        <vt:i4>5</vt:i4>
      </vt:variant>
      <vt:variant>
        <vt:lpwstr>https://policepensioninfo.co.uk/member-remedy-documentation/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Neale</dc:creator>
  <cp:keywords/>
  <dc:description/>
  <cp:lastModifiedBy>Claire Johnson</cp:lastModifiedBy>
  <cp:revision>7</cp:revision>
  <dcterms:created xsi:type="dcterms:W3CDTF">2024-01-18T13:55:00Z</dcterms:created>
  <dcterms:modified xsi:type="dcterms:W3CDTF">2024-01-19T13:06:00Z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SIP_Label_b34ace26-a5ec-40e7-bce9-ae32956a3343_Enabled">
    <vt:lpwstr>true</vt:lpwstr>
  </property>
  <property fmtid="{D5CDD505-2E9C-101B-9397-08002B2CF9AE}" pid="4" name="MSIP_Label_b34ace26-a5ec-40e7-bce9-ae32956a3343_SetDate">
    <vt:lpwstr>2023-11-30T10:56:05Z</vt:lpwstr>
  </property>
  <property fmtid="{D5CDD505-2E9C-101B-9397-08002B2CF9AE}" pid="5" name="MSIP_Label_b34ace26-a5ec-40e7-bce9-ae32956a3343_Method">
    <vt:lpwstr>Standard</vt:lpwstr>
  </property>
  <property fmtid="{D5CDD505-2E9C-101B-9397-08002B2CF9AE}" pid="6" name="MSIP_Label_b34ace26-a5ec-40e7-bce9-ae32956a3343_Name">
    <vt:lpwstr>b34ace26-a5ec-40e7-bce9-ae32956a3343</vt:lpwstr>
  </property>
  <property fmtid="{D5CDD505-2E9C-101B-9397-08002B2CF9AE}" pid="7" name="MSIP_Label_b34ace26-a5ec-40e7-bce9-ae32956a3343_SiteId">
    <vt:lpwstr>1333559a-439a-4a0a-bdc0-a46cd38882d7</vt:lpwstr>
  </property>
  <property fmtid="{D5CDD505-2E9C-101B-9397-08002B2CF9AE}" pid="8" name="MSIP_Label_b34ace26-a5ec-40e7-bce9-ae32956a3343_ActionId">
    <vt:lpwstr>e3c836fa-0ec8-48a8-8e81-69e06143ba86</vt:lpwstr>
  </property>
  <property fmtid="{D5CDD505-2E9C-101B-9397-08002B2CF9AE}" pid="9" name="MSIP_Label_b34ace26-a5ec-40e7-bce9-ae32956a3343_ContentBits">
    <vt:lpwstr>0</vt:lpwstr>
  </property>
  <property fmtid="{D5CDD505-2E9C-101B-9397-08002B2CF9AE}" pid="10" name="MediaServiceImageTags">
    <vt:lpwstr/>
  </property>
</Properties>
</file>